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BB" w:rsidRDefault="0063775D">
      <w:pPr>
        <w:rPr>
          <w:sz w:val="24"/>
          <w:szCs w:val="24"/>
          <w:u w:val="single"/>
          <w:lang w:val="es-ES"/>
        </w:rPr>
      </w:pPr>
      <w:r w:rsidRPr="0063775D">
        <w:rPr>
          <w:sz w:val="24"/>
          <w:szCs w:val="24"/>
          <w:u w:val="single"/>
          <w:lang w:val="es-ES"/>
        </w:rPr>
        <w:t>Solución: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609"/>
      </w:tblGrid>
      <w:tr w:rsidR="0063775D" w:rsidTr="00191C30">
        <w:tc>
          <w:tcPr>
            <w:tcW w:w="3369" w:type="dxa"/>
          </w:tcPr>
          <w:p w:rsidR="0063775D" w:rsidRDefault="0063775D" w:rsidP="00191C30">
            <w:pPr>
              <w:pStyle w:val="Default"/>
            </w:pPr>
            <w:r>
              <w:object w:dxaOrig="2775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98.25pt" o:ole="">
                  <v:imagedata r:id="rId4" o:title=""/>
                </v:shape>
                <o:OLEObject Type="Embed" ProgID="PBrush" ShapeID="_x0000_i1025" DrawAspect="Content" ObjectID="_1447617083" r:id="rId5"/>
              </w:object>
            </w:r>
          </w:p>
        </w:tc>
        <w:tc>
          <w:tcPr>
            <w:tcW w:w="5609" w:type="dxa"/>
          </w:tcPr>
          <w:p w:rsidR="0063775D" w:rsidRDefault="0063775D" w:rsidP="00191C30">
            <w:pPr>
              <w:pStyle w:val="Default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sen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40°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1500m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</m:den>
                </m:f>
              </m:oMath>
            </m:oMathPara>
          </w:p>
          <w:p w:rsidR="0063775D" w:rsidRDefault="0063775D" w:rsidP="00191C30">
            <w:pPr>
              <w:pStyle w:val="Default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sen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40°</m:t>
                    </m:r>
                  </m:e>
                </m:d>
                <m:r>
                  <w:rPr>
                    <w:rFonts w:ascii="Cambria Math" w:hAnsi="Cambria Math"/>
                  </w:rPr>
                  <m:t>∙d=1500m</m:t>
                </m:r>
              </m:oMath>
            </m:oMathPara>
          </w:p>
          <w:p w:rsidR="0063775D" w:rsidRDefault="0063775D" w:rsidP="00191C30">
            <w:pPr>
              <w:pStyle w:val="Default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 xml:space="preserve">                                   d  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1500m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sen (40°)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</w:p>
          <w:p w:rsidR="0063775D" w:rsidRDefault="0063775D" w:rsidP="00191C30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R: La distancia es de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1500m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sen (40°)</m:t>
                  </m:r>
                </m:den>
              </m:f>
            </m:oMath>
            <w:r>
              <w:rPr>
                <w:rFonts w:eastAsiaTheme="minorEastAsia"/>
              </w:rPr>
              <w:t xml:space="preserve"> (expresada)</w:t>
            </w:r>
          </w:p>
          <w:p w:rsidR="0063775D" w:rsidRPr="00326070" w:rsidRDefault="0063775D" w:rsidP="00191C30">
            <w:pPr>
              <w:pStyle w:val="Default"/>
              <w:rPr>
                <w:rFonts w:eastAsiaTheme="minorEastAsia"/>
              </w:rPr>
            </w:pPr>
          </w:p>
        </w:tc>
      </w:tr>
    </w:tbl>
    <w:p w:rsidR="0063775D" w:rsidRDefault="0063775D">
      <w:pPr>
        <w:rPr>
          <w:sz w:val="24"/>
          <w:szCs w:val="24"/>
          <w:u w:val="single"/>
          <w:lang w:val="es-ES"/>
        </w:rPr>
      </w:pPr>
    </w:p>
    <w:p w:rsidR="0063775D" w:rsidRPr="0063775D" w:rsidRDefault="0063775D">
      <w:pPr>
        <w:rPr>
          <w:sz w:val="24"/>
          <w:szCs w:val="24"/>
          <w:u w:val="single"/>
          <w:lang w:val="es-ES"/>
        </w:rPr>
      </w:pPr>
      <w:r w:rsidRPr="0063775D">
        <w:rPr>
          <w:rFonts w:eastAsiaTheme="minorEastAsia"/>
          <w:sz w:val="24"/>
          <w:szCs w:val="24"/>
        </w:rPr>
        <w:t xml:space="preserve">Ahora si calculamos en la calculadora </w:t>
      </w:r>
      <w:proofErr w:type="spellStart"/>
      <w:proofErr w:type="gramStart"/>
      <w:r w:rsidRPr="0063775D">
        <w:rPr>
          <w:rFonts w:eastAsiaTheme="minorEastAsia"/>
          <w:sz w:val="24"/>
          <w:szCs w:val="24"/>
        </w:rPr>
        <w:t>sen</w:t>
      </w:r>
      <w:proofErr w:type="spellEnd"/>
      <w:r w:rsidRPr="0063775D">
        <w:rPr>
          <w:rFonts w:eastAsiaTheme="minorEastAsia"/>
          <w:sz w:val="24"/>
          <w:szCs w:val="24"/>
        </w:rPr>
        <w:t>(</w:t>
      </w:r>
      <w:proofErr w:type="gramEnd"/>
      <w:r w:rsidRPr="0063775D">
        <w:rPr>
          <w:rFonts w:eastAsiaTheme="minorEastAsia"/>
          <w:sz w:val="24"/>
          <w:szCs w:val="24"/>
        </w:rPr>
        <w:t>40º) la distancia aproximada es de 2334 m.</w:t>
      </w:r>
    </w:p>
    <w:sectPr w:rsidR="0063775D" w:rsidRPr="0063775D" w:rsidSect="00B724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75D"/>
    <w:rsid w:val="00081CCD"/>
    <w:rsid w:val="0063775D"/>
    <w:rsid w:val="00B7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color w:val="000000"/>
        <w:sz w:val="18"/>
        <w:szCs w:val="18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775D"/>
    <w:pPr>
      <w:spacing w:after="0" w:line="240" w:lineRule="auto"/>
    </w:pPr>
    <w:rPr>
      <w:i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775D"/>
    <w:pPr>
      <w:autoSpaceDE w:val="0"/>
      <w:autoSpaceDN w:val="0"/>
      <w:adjustRightInd w:val="0"/>
      <w:spacing w:after="0" w:line="240" w:lineRule="auto"/>
    </w:pPr>
    <w:rPr>
      <w:iCs w:val="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</dc:creator>
  <cp:lastModifiedBy>Constanza</cp:lastModifiedBy>
  <cp:revision>1</cp:revision>
  <dcterms:created xsi:type="dcterms:W3CDTF">2013-12-04T02:04:00Z</dcterms:created>
  <dcterms:modified xsi:type="dcterms:W3CDTF">2013-12-04T02:05:00Z</dcterms:modified>
</cp:coreProperties>
</file>