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65" w:rsidRPr="00142B65" w:rsidRDefault="00142B65" w:rsidP="00142B65">
      <w:pPr>
        <w:spacing w:before="0" w:beforeAutospacing="0" w:after="0" w:afterAutospacing="0" w:line="360" w:lineRule="auto"/>
        <w:contextualSpacing/>
        <w:jc w:val="center"/>
        <w:rPr>
          <w:rFonts w:cstheme="minorHAnsi"/>
          <w:b/>
          <w:color w:val="000000"/>
          <w:sz w:val="24"/>
          <w:szCs w:val="24"/>
          <w:lang w:val="es-MX"/>
        </w:rPr>
      </w:pPr>
      <w:r w:rsidRPr="00142B65">
        <w:rPr>
          <w:rFonts w:cstheme="minorHAnsi"/>
          <w:b/>
          <w:color w:val="000000"/>
          <w:sz w:val="24"/>
          <w:szCs w:val="24"/>
          <w:lang w:val="es-MX"/>
        </w:rPr>
        <w:t>GUÍA DE EJERCICIOS PROPUESTOS</w:t>
      </w:r>
    </w:p>
    <w:p w:rsidR="00142B65" w:rsidRDefault="00142B65" w:rsidP="00142B65">
      <w:pPr>
        <w:spacing w:before="0" w:beforeAutospacing="0" w:after="0" w:afterAutospacing="0" w:line="360" w:lineRule="auto"/>
        <w:contextualSpacing/>
        <w:jc w:val="both"/>
        <w:rPr>
          <w:rFonts w:cstheme="minorHAnsi"/>
          <w:color w:val="000000"/>
          <w:sz w:val="24"/>
          <w:szCs w:val="24"/>
          <w:lang w:val="es-MX"/>
        </w:rPr>
      </w:pPr>
    </w:p>
    <w:p w:rsidR="00FC34A8" w:rsidRPr="00142B65" w:rsidRDefault="00FC34A8" w:rsidP="00142B65">
      <w:pPr>
        <w:pStyle w:val="Prrafodelista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es-MX"/>
        </w:rPr>
      </w:pPr>
      <w:r w:rsidRPr="00142B65">
        <w:rPr>
          <w:rFonts w:cstheme="minorHAnsi"/>
          <w:color w:val="000000"/>
          <w:sz w:val="24"/>
          <w:szCs w:val="24"/>
          <w:lang w:val="es-MX"/>
        </w:rPr>
        <w:t xml:space="preserve">Anita escribe 5 páginas en una hora y trabaja en ello 4 horas al día, ¿cuántos días se requiere para escribir un libro de 1.520 páginas? </w:t>
      </w:r>
    </w:p>
    <w:p w:rsidR="00FC34A8" w:rsidRPr="00142B65" w:rsidRDefault="00FC34A8" w:rsidP="00142B65">
      <w:pPr>
        <w:pStyle w:val="Prrafodelista"/>
        <w:numPr>
          <w:ilvl w:val="0"/>
          <w:numId w:val="10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cstheme="minorHAnsi"/>
          <w:b/>
          <w:color w:val="000000"/>
          <w:sz w:val="24"/>
          <w:szCs w:val="24"/>
          <w:lang w:val="es-MX"/>
        </w:rPr>
      </w:pPr>
      <w:r w:rsidRPr="00142B65">
        <w:rPr>
          <w:rFonts w:cstheme="minorHAnsi"/>
          <w:color w:val="000000"/>
          <w:sz w:val="24"/>
          <w:szCs w:val="24"/>
          <w:lang w:val="es-MX"/>
        </w:rPr>
        <w:t>304 días</w:t>
      </w:r>
    </w:p>
    <w:p w:rsidR="00FC34A8" w:rsidRPr="00142B65" w:rsidRDefault="00FC34A8" w:rsidP="00142B65">
      <w:pPr>
        <w:pStyle w:val="Prrafodelista"/>
        <w:numPr>
          <w:ilvl w:val="0"/>
          <w:numId w:val="10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cstheme="minorHAnsi"/>
          <w:bCs/>
          <w:color w:val="000000"/>
          <w:sz w:val="24"/>
          <w:szCs w:val="24"/>
          <w:lang w:val="es-MX"/>
        </w:rPr>
      </w:pPr>
      <w:r w:rsidRPr="00142B65">
        <w:rPr>
          <w:rFonts w:cstheme="minorHAnsi"/>
          <w:color w:val="000000"/>
          <w:sz w:val="24"/>
          <w:szCs w:val="24"/>
          <w:lang w:val="es-MX"/>
        </w:rPr>
        <w:t>38 días</w:t>
      </w:r>
    </w:p>
    <w:p w:rsidR="00FC34A8" w:rsidRPr="00142B65" w:rsidRDefault="00FC34A8" w:rsidP="00142B65">
      <w:pPr>
        <w:pStyle w:val="Prrafodelista"/>
        <w:numPr>
          <w:ilvl w:val="0"/>
          <w:numId w:val="10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es-MX"/>
        </w:rPr>
      </w:pPr>
      <w:r w:rsidRPr="00142B65">
        <w:rPr>
          <w:rFonts w:cstheme="minorHAnsi"/>
          <w:color w:val="000000"/>
          <w:sz w:val="24"/>
          <w:szCs w:val="24"/>
          <w:lang w:val="es-MX"/>
        </w:rPr>
        <w:t>114 días</w:t>
      </w:r>
    </w:p>
    <w:p w:rsidR="00FC34A8" w:rsidRPr="00142B65" w:rsidRDefault="00FC34A8" w:rsidP="00142B65">
      <w:pPr>
        <w:pStyle w:val="Prrafodelista"/>
        <w:numPr>
          <w:ilvl w:val="0"/>
          <w:numId w:val="10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es-MX"/>
        </w:rPr>
      </w:pPr>
      <w:r w:rsidRPr="00142B65">
        <w:rPr>
          <w:rFonts w:cstheme="minorHAnsi"/>
          <w:bCs/>
          <w:color w:val="000000"/>
          <w:sz w:val="24"/>
          <w:szCs w:val="24"/>
          <w:lang w:val="es-MX"/>
        </w:rPr>
        <w:t>83 días</w:t>
      </w:r>
    </w:p>
    <w:p w:rsidR="00FC34A8" w:rsidRPr="00142B65" w:rsidRDefault="00FC34A8" w:rsidP="00142B65">
      <w:pPr>
        <w:pStyle w:val="Prrafodelista"/>
        <w:numPr>
          <w:ilvl w:val="0"/>
          <w:numId w:val="10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es-MX"/>
        </w:rPr>
      </w:pPr>
      <w:r w:rsidRPr="00142B65">
        <w:rPr>
          <w:rFonts w:cstheme="minorHAnsi"/>
          <w:color w:val="000000"/>
          <w:sz w:val="24"/>
          <w:szCs w:val="24"/>
          <w:lang w:val="es-MX"/>
        </w:rPr>
        <w:t>76 días</w:t>
      </w:r>
    </w:p>
    <w:p w:rsidR="00FC34A8" w:rsidRPr="00142B65" w:rsidRDefault="00FC34A8" w:rsidP="00142B65">
      <w:pPr>
        <w:pStyle w:val="Prrafodelista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es-MX"/>
        </w:rPr>
      </w:pPr>
      <w:r w:rsidRPr="00142B65">
        <w:rPr>
          <w:rFonts w:cstheme="minorHAnsi"/>
          <w:color w:val="000000"/>
          <w:sz w:val="24"/>
          <w:szCs w:val="24"/>
          <w:lang w:val="es-MX"/>
        </w:rPr>
        <w:t xml:space="preserve">Después de vivir 80 años, Pedro murió el año 70 a.C. (antes de Cristo), ¿en qué año nació Pedro? </w:t>
      </w:r>
    </w:p>
    <w:p w:rsidR="00FC34A8" w:rsidRPr="00FC34A8" w:rsidRDefault="00FC34A8" w:rsidP="00FC34A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FC34A8" w:rsidRPr="00FC34A8" w:rsidRDefault="00FC34A8" w:rsidP="00142B65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FC34A8">
        <w:rPr>
          <w:rFonts w:asciiTheme="minorHAnsi" w:hAnsiTheme="minorHAnsi" w:cstheme="minorHAnsi"/>
        </w:rPr>
        <w:t xml:space="preserve">10 d.C. </w:t>
      </w:r>
    </w:p>
    <w:p w:rsidR="00FC34A8" w:rsidRPr="00FC34A8" w:rsidRDefault="00FC34A8" w:rsidP="00142B65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FC34A8">
        <w:rPr>
          <w:rFonts w:asciiTheme="minorHAnsi" w:hAnsiTheme="minorHAnsi" w:cstheme="minorHAnsi"/>
        </w:rPr>
        <w:t xml:space="preserve">10 a.C. </w:t>
      </w:r>
    </w:p>
    <w:p w:rsidR="00FC34A8" w:rsidRPr="00FC34A8" w:rsidRDefault="00FC34A8" w:rsidP="00142B65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FC34A8">
        <w:rPr>
          <w:rFonts w:asciiTheme="minorHAnsi" w:hAnsiTheme="minorHAnsi" w:cstheme="minorHAnsi"/>
        </w:rPr>
        <w:t xml:space="preserve">150 a.C. </w:t>
      </w:r>
    </w:p>
    <w:p w:rsidR="00FC34A8" w:rsidRPr="00FC34A8" w:rsidRDefault="00FC34A8" w:rsidP="00142B65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FC34A8">
        <w:rPr>
          <w:rFonts w:asciiTheme="minorHAnsi" w:hAnsiTheme="minorHAnsi" w:cstheme="minorHAnsi"/>
        </w:rPr>
        <w:t xml:space="preserve">150 d.C. </w:t>
      </w:r>
    </w:p>
    <w:p w:rsidR="00FC34A8" w:rsidRPr="00142B65" w:rsidRDefault="00FC34A8" w:rsidP="00142B65">
      <w:pPr>
        <w:pStyle w:val="Prrafodelista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</w:rPr>
      </w:pPr>
      <w:r w:rsidRPr="00142B65">
        <w:rPr>
          <w:rFonts w:cstheme="minorHAnsi"/>
          <w:sz w:val="24"/>
          <w:szCs w:val="24"/>
        </w:rPr>
        <w:t>80 a.C.</w:t>
      </w:r>
    </w:p>
    <w:p w:rsidR="00FC34A8" w:rsidRPr="00142B65" w:rsidRDefault="00FC34A8" w:rsidP="00142B65">
      <w:pPr>
        <w:pStyle w:val="Prrafodelista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es-MX"/>
        </w:rPr>
      </w:pPr>
      <w:r w:rsidRPr="00142B65">
        <w:rPr>
          <w:rFonts w:cstheme="minorHAnsi"/>
          <w:color w:val="000000"/>
          <w:sz w:val="24"/>
          <w:szCs w:val="24"/>
          <w:lang w:val="es-MX"/>
        </w:rPr>
        <w:t xml:space="preserve">Por prescripción médica, un paciente debe tomarse tres medicamentos (A; B y C). El medicamento A se debe tomar cada 8 horas, el medicamento B se debe tomar cada 6 horas y el medicamento C, cada 12 horas. ¿Cada cuántas horas se tomarán juntos los tres medicamentos? </w:t>
      </w:r>
    </w:p>
    <w:p w:rsidR="00FC34A8" w:rsidRPr="00FC34A8" w:rsidRDefault="00FC34A8" w:rsidP="00FC34A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FC34A8" w:rsidRPr="00FC34A8" w:rsidRDefault="00FC34A8" w:rsidP="00142B65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C34A8">
        <w:rPr>
          <w:rFonts w:asciiTheme="minorHAnsi" w:hAnsiTheme="minorHAnsi" w:cstheme="minorHAnsi"/>
        </w:rPr>
        <w:t xml:space="preserve">6 horas </w:t>
      </w:r>
    </w:p>
    <w:p w:rsidR="00FC34A8" w:rsidRPr="00FC34A8" w:rsidRDefault="00FC34A8" w:rsidP="00142B65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C34A8">
        <w:rPr>
          <w:rFonts w:asciiTheme="minorHAnsi" w:hAnsiTheme="minorHAnsi" w:cstheme="minorHAnsi"/>
        </w:rPr>
        <w:t xml:space="preserve">8 horas </w:t>
      </w:r>
    </w:p>
    <w:p w:rsidR="00FC34A8" w:rsidRPr="00FC34A8" w:rsidRDefault="00FC34A8" w:rsidP="00142B65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C34A8">
        <w:rPr>
          <w:rFonts w:asciiTheme="minorHAnsi" w:hAnsiTheme="minorHAnsi" w:cstheme="minorHAnsi"/>
        </w:rPr>
        <w:t xml:space="preserve">12 horas </w:t>
      </w:r>
    </w:p>
    <w:p w:rsidR="00FC34A8" w:rsidRPr="00FC34A8" w:rsidRDefault="00FC34A8" w:rsidP="00142B65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C34A8">
        <w:rPr>
          <w:rFonts w:asciiTheme="minorHAnsi" w:hAnsiTheme="minorHAnsi" w:cstheme="minorHAnsi"/>
        </w:rPr>
        <w:t xml:space="preserve">24 horas </w:t>
      </w:r>
    </w:p>
    <w:p w:rsidR="00FC34A8" w:rsidRDefault="00FC34A8" w:rsidP="00142B65">
      <w:pPr>
        <w:pStyle w:val="Prrafodelista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</w:rPr>
      </w:pPr>
      <w:r w:rsidRPr="00142B65">
        <w:rPr>
          <w:rFonts w:cstheme="minorHAnsi"/>
          <w:sz w:val="24"/>
          <w:szCs w:val="24"/>
        </w:rPr>
        <w:t>48 horas</w:t>
      </w:r>
    </w:p>
    <w:p w:rsidR="00A33490" w:rsidRDefault="00A33490" w:rsidP="00A3349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</w:rPr>
      </w:pPr>
    </w:p>
    <w:p w:rsidR="00A33490" w:rsidRPr="00A33490" w:rsidRDefault="00A33490" w:rsidP="00A3349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</w:rPr>
      </w:pPr>
    </w:p>
    <w:p w:rsidR="00FC34A8" w:rsidRPr="00142B65" w:rsidRDefault="00FC34A8" w:rsidP="00142B65">
      <w:pPr>
        <w:pStyle w:val="Prrafodelista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es-MX"/>
        </w:rPr>
      </w:pPr>
      <w:r w:rsidRPr="00142B65">
        <w:rPr>
          <w:rFonts w:cstheme="minorHAnsi"/>
          <w:color w:val="000000"/>
          <w:sz w:val="24"/>
          <w:szCs w:val="24"/>
          <w:lang w:val="es-MX"/>
        </w:rPr>
        <w:lastRenderedPageBreak/>
        <w:t xml:space="preserve">En un almacén las galletas tienen un valor de $320 y los jugos individuales de $550, ¿Cuánto debo pagar en total por 4 galletas y 5 jugos? </w:t>
      </w:r>
    </w:p>
    <w:p w:rsidR="00FC34A8" w:rsidRPr="00142B65" w:rsidRDefault="00FC34A8" w:rsidP="00142B65">
      <w:pPr>
        <w:pStyle w:val="Prrafodelista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142B65">
        <w:rPr>
          <w:rFonts w:cstheme="minorHAnsi"/>
          <w:color w:val="000000"/>
          <w:sz w:val="24"/>
          <w:szCs w:val="24"/>
          <w:lang w:val="es-ES"/>
        </w:rPr>
        <w:t xml:space="preserve">$870 </w:t>
      </w:r>
    </w:p>
    <w:p w:rsidR="00FC34A8" w:rsidRPr="00142B65" w:rsidRDefault="00FC34A8" w:rsidP="00142B65">
      <w:pPr>
        <w:pStyle w:val="Prrafodelista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142B65">
        <w:rPr>
          <w:rFonts w:cstheme="minorHAnsi"/>
          <w:color w:val="000000"/>
          <w:sz w:val="24"/>
          <w:szCs w:val="24"/>
          <w:lang w:val="es-ES"/>
        </w:rPr>
        <w:t xml:space="preserve">$879 </w:t>
      </w:r>
    </w:p>
    <w:p w:rsidR="00FC34A8" w:rsidRPr="00142B65" w:rsidRDefault="00FC34A8" w:rsidP="00142B65">
      <w:pPr>
        <w:pStyle w:val="Prrafodelista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142B65">
        <w:rPr>
          <w:rFonts w:cstheme="minorHAnsi"/>
          <w:color w:val="000000"/>
          <w:sz w:val="24"/>
          <w:szCs w:val="24"/>
          <w:lang w:val="es-ES"/>
        </w:rPr>
        <w:t xml:space="preserve">$4.010 </w:t>
      </w:r>
    </w:p>
    <w:p w:rsidR="00FC34A8" w:rsidRPr="00142B65" w:rsidRDefault="00FC34A8" w:rsidP="00142B65">
      <w:pPr>
        <w:pStyle w:val="Prrafodelista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142B65">
        <w:rPr>
          <w:rFonts w:cstheme="minorHAnsi"/>
          <w:color w:val="000000"/>
          <w:sz w:val="24"/>
          <w:szCs w:val="24"/>
          <w:lang w:val="es-ES"/>
        </w:rPr>
        <w:t xml:space="preserve">$4.030 </w:t>
      </w:r>
    </w:p>
    <w:p w:rsidR="00FC34A8" w:rsidRDefault="00FC34A8" w:rsidP="00142B65">
      <w:pPr>
        <w:pStyle w:val="Prrafodelista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142B65">
        <w:rPr>
          <w:rFonts w:cstheme="minorHAnsi"/>
          <w:color w:val="000000"/>
          <w:sz w:val="24"/>
          <w:szCs w:val="24"/>
          <w:lang w:val="es-ES"/>
        </w:rPr>
        <w:t>$7.830</w:t>
      </w:r>
    </w:p>
    <w:p w:rsidR="00A33490" w:rsidRPr="00142B65" w:rsidRDefault="00A33490" w:rsidP="00A33490">
      <w:pPr>
        <w:pStyle w:val="Prrafodelista"/>
        <w:spacing w:before="0" w:beforeAutospacing="0" w:after="0" w:afterAutospacing="0" w:line="360" w:lineRule="auto"/>
        <w:ind w:left="360"/>
        <w:jc w:val="both"/>
        <w:rPr>
          <w:rFonts w:cstheme="minorHAnsi"/>
          <w:color w:val="000000"/>
          <w:sz w:val="24"/>
          <w:szCs w:val="24"/>
          <w:lang w:val="es-ES"/>
        </w:rPr>
      </w:pPr>
    </w:p>
    <w:p w:rsidR="00FC34A8" w:rsidRPr="00142B65" w:rsidRDefault="00FC34A8" w:rsidP="00142B65">
      <w:pPr>
        <w:pStyle w:val="Prrafodelista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es-MX"/>
        </w:rPr>
      </w:pPr>
      <w:r w:rsidRPr="00142B65">
        <w:rPr>
          <w:rFonts w:cstheme="minorHAnsi"/>
          <w:color w:val="000000"/>
          <w:sz w:val="24"/>
          <w:szCs w:val="24"/>
          <w:lang w:val="es-MX"/>
        </w:rPr>
        <w:t xml:space="preserve">Un centro comercial tiene 3 pisos y cada piso tiene 18 tiendas, a su vez cada tienda tiene 4 accesos. Si la administración decide colocar 2 cámaras de seguridad por cada acceso de las tiendas, ¿cuántas cámaras se necesitan en el centro comercial? </w:t>
      </w:r>
    </w:p>
    <w:p w:rsidR="00FC34A8" w:rsidRPr="00FC34A8" w:rsidRDefault="00FC34A8" w:rsidP="00FC34A8">
      <w:pPr>
        <w:pStyle w:val="Prrafodelista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EastAsia" w:cstheme="minorHAnsi"/>
          <w:sz w:val="24"/>
          <w:szCs w:val="24"/>
          <w:lang w:val="es-MX"/>
        </w:rPr>
      </w:pPr>
      <w:r w:rsidRPr="00FC34A8">
        <w:rPr>
          <w:rFonts w:eastAsiaTheme="minorEastAsia" w:cstheme="minorHAnsi"/>
          <w:sz w:val="24"/>
          <w:szCs w:val="24"/>
          <w:lang w:val="es-MX"/>
        </w:rPr>
        <w:t>864 cámaras</w:t>
      </w:r>
    </w:p>
    <w:p w:rsidR="00FC34A8" w:rsidRPr="00FC34A8" w:rsidRDefault="00FC34A8" w:rsidP="00FC34A8">
      <w:pPr>
        <w:pStyle w:val="Prrafodelista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EastAsia" w:cstheme="minorHAnsi"/>
          <w:sz w:val="24"/>
          <w:szCs w:val="24"/>
          <w:lang w:val="es-MX"/>
        </w:rPr>
      </w:pPr>
      <w:r w:rsidRPr="00FC34A8">
        <w:rPr>
          <w:rFonts w:eastAsiaTheme="minorEastAsia" w:cstheme="minorHAnsi"/>
          <w:sz w:val="24"/>
          <w:szCs w:val="24"/>
          <w:lang w:val="es-MX"/>
        </w:rPr>
        <w:t>416 cámaras</w:t>
      </w:r>
    </w:p>
    <w:p w:rsidR="00FC34A8" w:rsidRPr="00FC34A8" w:rsidRDefault="00FC34A8" w:rsidP="00FC34A8">
      <w:pPr>
        <w:pStyle w:val="Prrafodelista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EastAsia" w:cstheme="minorHAnsi"/>
          <w:sz w:val="24"/>
          <w:szCs w:val="24"/>
          <w:lang w:val="es-MX"/>
        </w:rPr>
      </w:pPr>
      <w:r w:rsidRPr="00FC34A8">
        <w:rPr>
          <w:rFonts w:eastAsiaTheme="minorEastAsia" w:cstheme="minorHAnsi"/>
          <w:sz w:val="24"/>
          <w:szCs w:val="24"/>
          <w:lang w:val="es-MX"/>
        </w:rPr>
        <w:t>144 cámaras</w:t>
      </w:r>
    </w:p>
    <w:p w:rsidR="00FC34A8" w:rsidRPr="00FC34A8" w:rsidRDefault="00FC34A8" w:rsidP="00FC34A8">
      <w:pPr>
        <w:pStyle w:val="Prrafodelista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EastAsia" w:cstheme="minorHAnsi"/>
          <w:sz w:val="24"/>
          <w:szCs w:val="24"/>
          <w:lang w:val="es-MX"/>
        </w:rPr>
      </w:pPr>
      <w:r w:rsidRPr="00FC34A8">
        <w:rPr>
          <w:rFonts w:eastAsiaTheme="minorEastAsia" w:cstheme="minorHAnsi"/>
          <w:sz w:val="24"/>
          <w:szCs w:val="24"/>
          <w:lang w:val="es-MX"/>
        </w:rPr>
        <w:t>216 cámaras</w:t>
      </w:r>
    </w:p>
    <w:p w:rsidR="00FC34A8" w:rsidRDefault="00FC34A8" w:rsidP="00FC34A8">
      <w:pPr>
        <w:pStyle w:val="Prrafodelista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EastAsia" w:cstheme="minorHAnsi"/>
          <w:sz w:val="24"/>
          <w:szCs w:val="24"/>
          <w:lang w:val="es-MX"/>
        </w:rPr>
      </w:pPr>
      <w:r w:rsidRPr="00FC34A8">
        <w:rPr>
          <w:rFonts w:eastAsiaTheme="minorEastAsia" w:cstheme="minorHAnsi"/>
          <w:sz w:val="24"/>
          <w:szCs w:val="24"/>
          <w:lang w:val="es-MX"/>
        </w:rPr>
        <w:t>432 cámaras</w:t>
      </w:r>
    </w:p>
    <w:p w:rsidR="00A33490" w:rsidRPr="00FC34A8" w:rsidRDefault="00A33490" w:rsidP="00A33490">
      <w:pPr>
        <w:pStyle w:val="Prrafodelista"/>
        <w:spacing w:before="0" w:beforeAutospacing="0" w:after="0" w:afterAutospacing="0" w:line="360" w:lineRule="auto"/>
        <w:ind w:left="360"/>
        <w:jc w:val="both"/>
        <w:rPr>
          <w:rFonts w:eastAsiaTheme="minorEastAsia" w:cstheme="minorHAnsi"/>
          <w:sz w:val="24"/>
          <w:szCs w:val="24"/>
          <w:lang w:val="es-MX"/>
        </w:rPr>
      </w:pPr>
      <w:bookmarkStart w:id="0" w:name="_GoBack"/>
      <w:bookmarkEnd w:id="0"/>
    </w:p>
    <w:p w:rsidR="00FC34A8" w:rsidRPr="00142B65" w:rsidRDefault="00FC34A8" w:rsidP="00142B65">
      <w:pPr>
        <w:pStyle w:val="Prrafodelista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cstheme="minorHAnsi"/>
          <w:color w:val="000000"/>
          <w:sz w:val="24"/>
          <w:szCs w:val="24"/>
          <w:lang w:val="es-MX"/>
        </w:rPr>
      </w:pPr>
      <w:r w:rsidRPr="00142B65">
        <w:rPr>
          <w:rFonts w:cstheme="minorHAnsi"/>
          <w:color w:val="000000"/>
          <w:sz w:val="24"/>
          <w:szCs w:val="24"/>
          <w:lang w:val="es-MX"/>
        </w:rPr>
        <w:t xml:space="preserve">¿Cuál es el valor de </w:t>
      </w:r>
      <m:oMath>
        <m:r>
          <w:rPr>
            <w:rFonts w:ascii="Cambria Math" w:hAnsi="Cambria Math" w:cstheme="minorHAnsi"/>
            <w:color w:val="000000"/>
            <w:sz w:val="24"/>
            <w:szCs w:val="24"/>
            <w:lang w:val="es-MX"/>
          </w:rPr>
          <m:t>(</m:t>
        </m:r>
        <m:r>
          <m:rPr>
            <m:sty m:val="p"/>
          </m:rPr>
          <w:rPr>
            <w:rFonts w:ascii="Cambria Math" w:hAnsi="Cambria Math" w:cstheme="minorHAnsi"/>
            <w:color w:val="000000"/>
            <w:sz w:val="24"/>
            <w:szCs w:val="24"/>
            <w:lang w:val="es-MX"/>
          </w:rPr>
          <m:t>-7)∙7-5+8∙(-2)</m:t>
        </m:r>
      </m:oMath>
      <w:r w:rsidRPr="00142B65">
        <w:rPr>
          <w:rFonts w:cstheme="minorHAnsi"/>
          <w:color w:val="000000"/>
          <w:sz w:val="24"/>
          <w:szCs w:val="24"/>
          <w:lang w:val="es-MX"/>
        </w:rPr>
        <w:t>?</w:t>
      </w:r>
    </w:p>
    <w:p w:rsidR="00FC34A8" w:rsidRPr="00FC34A8" w:rsidRDefault="00FC34A8" w:rsidP="00FC34A8">
      <w:pPr>
        <w:spacing w:before="0" w:beforeAutospacing="0" w:after="0" w:afterAutospacing="0" w:line="360" w:lineRule="auto"/>
        <w:jc w:val="both"/>
        <w:rPr>
          <w:rFonts w:eastAsiaTheme="minorEastAsia" w:cstheme="minorHAnsi"/>
          <w:sz w:val="24"/>
          <w:szCs w:val="24"/>
          <w:lang w:val="es-MX"/>
        </w:rPr>
      </w:pPr>
      <w:r w:rsidRPr="00FC34A8">
        <w:rPr>
          <w:rFonts w:eastAsiaTheme="minorEastAsia" w:cstheme="minorHAnsi"/>
          <w:sz w:val="24"/>
          <w:szCs w:val="24"/>
          <w:lang w:val="es-MX"/>
        </w:rPr>
        <w:t>A)-76</w:t>
      </w:r>
    </w:p>
    <w:p w:rsidR="00FC34A8" w:rsidRPr="00FC34A8" w:rsidRDefault="00FC34A8" w:rsidP="00FC34A8">
      <w:pPr>
        <w:spacing w:before="0" w:beforeAutospacing="0" w:after="0" w:afterAutospacing="0" w:line="360" w:lineRule="auto"/>
        <w:jc w:val="both"/>
        <w:rPr>
          <w:rFonts w:eastAsiaTheme="minorEastAsia" w:cstheme="minorHAnsi"/>
          <w:sz w:val="24"/>
          <w:szCs w:val="24"/>
          <w:lang w:val="es-MX"/>
        </w:rPr>
      </w:pPr>
      <w:r w:rsidRPr="00FC34A8">
        <w:rPr>
          <w:rFonts w:eastAsiaTheme="minorEastAsia" w:cstheme="minorHAnsi"/>
          <w:sz w:val="24"/>
          <w:szCs w:val="24"/>
          <w:lang w:val="es-MX"/>
        </w:rPr>
        <w:t>B) -70</w:t>
      </w:r>
    </w:p>
    <w:p w:rsidR="00FC34A8" w:rsidRPr="00FC34A8" w:rsidRDefault="00FC34A8" w:rsidP="00FC34A8">
      <w:pPr>
        <w:spacing w:before="0" w:beforeAutospacing="0" w:after="0" w:afterAutospacing="0" w:line="360" w:lineRule="auto"/>
        <w:jc w:val="both"/>
        <w:rPr>
          <w:rFonts w:eastAsiaTheme="minorEastAsia" w:cstheme="minorHAnsi"/>
          <w:sz w:val="24"/>
          <w:szCs w:val="24"/>
          <w:lang w:val="es-MX"/>
        </w:rPr>
      </w:pPr>
      <w:r w:rsidRPr="00FC34A8">
        <w:rPr>
          <w:rFonts w:eastAsiaTheme="minorEastAsia" w:cstheme="minorHAnsi"/>
          <w:sz w:val="24"/>
          <w:szCs w:val="24"/>
          <w:lang w:val="es-MX"/>
        </w:rPr>
        <w:t>C) -58</w:t>
      </w:r>
    </w:p>
    <w:p w:rsidR="00FC34A8" w:rsidRPr="00FC34A8" w:rsidRDefault="00FC34A8" w:rsidP="00FC34A8">
      <w:pPr>
        <w:spacing w:before="0" w:beforeAutospacing="0" w:after="0" w:afterAutospacing="0" w:line="360" w:lineRule="auto"/>
        <w:jc w:val="both"/>
        <w:rPr>
          <w:rFonts w:eastAsiaTheme="minorEastAsia" w:cstheme="minorHAnsi"/>
          <w:sz w:val="24"/>
          <w:szCs w:val="24"/>
          <w:lang w:val="es-MX"/>
        </w:rPr>
      </w:pPr>
      <w:r w:rsidRPr="00FC34A8">
        <w:rPr>
          <w:rFonts w:eastAsiaTheme="minorEastAsia" w:cstheme="minorHAnsi"/>
          <w:sz w:val="24"/>
          <w:szCs w:val="24"/>
          <w:lang w:val="es-MX"/>
        </w:rPr>
        <w:t>D) 70</w:t>
      </w:r>
    </w:p>
    <w:p w:rsidR="00FC34A8" w:rsidRPr="00FC34A8" w:rsidRDefault="00FC34A8" w:rsidP="00FC34A8">
      <w:pPr>
        <w:spacing w:before="0" w:beforeAutospacing="0" w:after="0" w:afterAutospacing="0" w:line="360" w:lineRule="auto"/>
        <w:jc w:val="both"/>
        <w:rPr>
          <w:rFonts w:eastAsiaTheme="minorEastAsia" w:cstheme="minorHAnsi"/>
          <w:sz w:val="24"/>
          <w:szCs w:val="24"/>
          <w:lang w:val="es-MX"/>
        </w:rPr>
      </w:pPr>
      <w:r w:rsidRPr="00FC34A8">
        <w:rPr>
          <w:rFonts w:eastAsiaTheme="minorEastAsia" w:cstheme="minorHAnsi"/>
          <w:sz w:val="24"/>
          <w:szCs w:val="24"/>
          <w:lang w:val="es-MX"/>
        </w:rPr>
        <w:t>E) 76</w:t>
      </w:r>
    </w:p>
    <w:p w:rsidR="00FC34A8" w:rsidRPr="00FC34A8" w:rsidRDefault="00FC34A8" w:rsidP="00FC34A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FC34A8" w:rsidRPr="00FC34A8" w:rsidRDefault="00FC34A8" w:rsidP="00FC34A8">
      <w:pPr>
        <w:pStyle w:val="Default"/>
        <w:rPr>
          <w:rFonts w:asciiTheme="minorHAnsi" w:hAnsiTheme="minorHAnsi" w:cstheme="minorHAnsi"/>
          <w:color w:val="auto"/>
        </w:rPr>
      </w:pPr>
    </w:p>
    <w:p w:rsidR="00FC34A8" w:rsidRPr="00FC34A8" w:rsidRDefault="00FC34A8" w:rsidP="00FC34A8">
      <w:pPr>
        <w:pStyle w:val="Default"/>
        <w:ind w:left="-300"/>
        <w:rPr>
          <w:rFonts w:asciiTheme="minorHAnsi" w:hAnsiTheme="minorHAnsi" w:cstheme="minorHAnsi"/>
          <w:color w:val="auto"/>
        </w:rPr>
      </w:pPr>
    </w:p>
    <w:p w:rsidR="00FC34A8" w:rsidRPr="00FC34A8" w:rsidRDefault="00FC34A8" w:rsidP="00FC34A8">
      <w:pPr>
        <w:pStyle w:val="Default"/>
        <w:rPr>
          <w:rFonts w:asciiTheme="minorHAnsi" w:hAnsiTheme="minorHAnsi" w:cstheme="minorHAnsi"/>
          <w:color w:val="auto"/>
        </w:rPr>
      </w:pPr>
    </w:p>
    <w:p w:rsidR="00C76EB8" w:rsidRPr="00FC34A8" w:rsidRDefault="00C76EB8" w:rsidP="00FC34A8">
      <w:pPr>
        <w:rPr>
          <w:rFonts w:cstheme="minorHAnsi"/>
          <w:sz w:val="24"/>
          <w:szCs w:val="24"/>
        </w:rPr>
      </w:pPr>
    </w:p>
    <w:sectPr w:rsidR="00C76EB8" w:rsidRPr="00FC34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91" w:rsidRDefault="00A37791" w:rsidP="00142B65">
      <w:pPr>
        <w:spacing w:before="0" w:after="0"/>
      </w:pPr>
      <w:r>
        <w:separator/>
      </w:r>
    </w:p>
  </w:endnote>
  <w:endnote w:type="continuationSeparator" w:id="0">
    <w:p w:rsidR="00A37791" w:rsidRDefault="00A37791" w:rsidP="00142B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91" w:rsidRDefault="00A37791" w:rsidP="00142B65">
      <w:pPr>
        <w:spacing w:before="0" w:after="0"/>
      </w:pPr>
      <w:r>
        <w:separator/>
      </w:r>
    </w:p>
  </w:footnote>
  <w:footnote w:type="continuationSeparator" w:id="0">
    <w:p w:rsidR="00A37791" w:rsidRDefault="00A37791" w:rsidP="00142B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2996"/>
    <w:multiLevelType w:val="hybridMultilevel"/>
    <w:tmpl w:val="438A76A0"/>
    <w:lvl w:ilvl="0" w:tplc="2700B5E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355D1"/>
    <w:multiLevelType w:val="hybridMultilevel"/>
    <w:tmpl w:val="22F6876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F22CD"/>
    <w:multiLevelType w:val="hybridMultilevel"/>
    <w:tmpl w:val="B4EC6FC2"/>
    <w:lvl w:ilvl="0" w:tplc="2700B5E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C9212F"/>
    <w:multiLevelType w:val="hybridMultilevel"/>
    <w:tmpl w:val="82FEE668"/>
    <w:lvl w:ilvl="0" w:tplc="2700B5E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674562"/>
    <w:multiLevelType w:val="hybridMultilevel"/>
    <w:tmpl w:val="EE4091E8"/>
    <w:lvl w:ilvl="0" w:tplc="2700B5E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E42E5B"/>
    <w:multiLevelType w:val="hybridMultilevel"/>
    <w:tmpl w:val="357AFFF2"/>
    <w:lvl w:ilvl="0" w:tplc="2700B5E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262010"/>
    <w:multiLevelType w:val="hybridMultilevel"/>
    <w:tmpl w:val="93CC63C6"/>
    <w:lvl w:ilvl="0" w:tplc="2700B5E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CE3E87"/>
    <w:multiLevelType w:val="hybridMultilevel"/>
    <w:tmpl w:val="28689CCC"/>
    <w:lvl w:ilvl="0" w:tplc="2700B5E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983F96"/>
    <w:multiLevelType w:val="hybridMultilevel"/>
    <w:tmpl w:val="052CB1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2700B5E4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B7AAB"/>
    <w:multiLevelType w:val="hybridMultilevel"/>
    <w:tmpl w:val="9B884C4E"/>
    <w:lvl w:ilvl="0" w:tplc="2700B5E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D63895"/>
    <w:multiLevelType w:val="hybridMultilevel"/>
    <w:tmpl w:val="CB02A0AE"/>
    <w:lvl w:ilvl="0" w:tplc="2700B5E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A8"/>
    <w:rsid w:val="00142B65"/>
    <w:rsid w:val="00693A68"/>
    <w:rsid w:val="00A33490"/>
    <w:rsid w:val="00A37791"/>
    <w:rsid w:val="00A4357C"/>
    <w:rsid w:val="00C76EB8"/>
    <w:rsid w:val="00CD526F"/>
    <w:rsid w:val="00F9678D"/>
    <w:rsid w:val="00F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5C2CC-5F8E-464E-BF12-330B56E5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A8"/>
    <w:pPr>
      <w:spacing w:before="100" w:beforeAutospacing="1" w:after="100" w:afterAutospacing="1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C34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C3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2B65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42B65"/>
  </w:style>
  <w:style w:type="paragraph" w:styleId="Piedepgina">
    <w:name w:val="footer"/>
    <w:basedOn w:val="Normal"/>
    <w:link w:val="PiedepginaCar"/>
    <w:uiPriority w:val="99"/>
    <w:unhideWhenUsed/>
    <w:rsid w:val="00142B65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Loreto Quintas Ibañez</dc:creator>
  <cp:keywords/>
  <dc:description/>
  <cp:lastModifiedBy>Windows User</cp:lastModifiedBy>
  <cp:revision>3</cp:revision>
  <dcterms:created xsi:type="dcterms:W3CDTF">2021-06-26T06:23:00Z</dcterms:created>
  <dcterms:modified xsi:type="dcterms:W3CDTF">2021-06-26T06:24:00Z</dcterms:modified>
</cp:coreProperties>
</file>