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C4B" w14:textId="531F2A24" w:rsidR="0021743B" w:rsidRPr="0021743B" w:rsidRDefault="0021743B" w:rsidP="0021743B">
      <w:pPr>
        <w:spacing w:line="276" w:lineRule="auto"/>
        <w:jc w:val="center"/>
        <w:rPr>
          <w:rFonts w:ascii="Tempus Sans ITC" w:hAnsi="Tempus Sans ITC" w:cs="Arial"/>
          <w:b/>
          <w:bCs/>
          <w:color w:val="000000"/>
          <w:sz w:val="28"/>
          <w:szCs w:val="28"/>
        </w:rPr>
      </w:pPr>
      <w:r w:rsidRPr="0021743B">
        <w:rPr>
          <w:rFonts w:ascii="Tempus Sans ITC" w:hAnsi="Tempus Sans ITC" w:cs="Arial"/>
          <w:b/>
          <w:bCs/>
          <w:color w:val="000000"/>
          <w:sz w:val="28"/>
          <w:szCs w:val="28"/>
        </w:rPr>
        <w:t>AYUDEMOS A CRIS</w:t>
      </w:r>
    </w:p>
    <w:p w14:paraId="2341D582" w14:textId="0127B084" w:rsidR="00BE5E4F" w:rsidRDefault="0021743B" w:rsidP="0021743B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Cris quiere estampar una parte de su polera. Para ello, midió la parte que quería estampar y obtuvo un rectángulo de 50 cm de ancho y 40 cm de alto. Además, cuando Cris introdujo la polera en la máquina para estampar, se dio cuenta que el centro de la máquina se encuentra en la mitad del ancho, pero a 10 cm de alto del borde inferior, tal y como muestra la imagen.</w:t>
      </w:r>
    </w:p>
    <w:p w14:paraId="495D4DB5" w14:textId="5164E500" w:rsidR="0021743B" w:rsidRDefault="0021743B" w:rsidP="0021743B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CF1168B" wp14:editId="5486C5F3">
            <wp:extent cx="2924175" cy="2657475"/>
            <wp:effectExtent l="0" t="0" r="9525" b="952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FE7FE" w14:textId="77777777" w:rsidR="0021743B" w:rsidRPr="0021743B" w:rsidRDefault="0021743B" w:rsidP="0021743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Los bordes de la imagen que Cris quiere estampar en su polera están dados por la función:</w:t>
      </w:r>
    </w:p>
    <w:p w14:paraId="58E3DF87" w14:textId="5E4EE9B9" w:rsidR="0021743B" w:rsidRPr="0021743B" w:rsidRDefault="0021743B" w:rsidP="0021743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CL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CL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CL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es-C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C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CL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CL"/>
                </w:rPr>
                <m:t>10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CL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es-CL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es-CL"/>
                    </w:rPr>
                    <m:t>x+2</m:t>
                  </m:r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CL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  <w:lang w:eastAsia="es-CL"/>
            </w:rPr>
            <m:t>-5</m:t>
          </m:r>
        </m:oMath>
      </m:oMathPara>
    </w:p>
    <w:p w14:paraId="3903193B" w14:textId="72A544F0" w:rsidR="0021743B" w:rsidRPr="0021743B" w:rsidRDefault="0021743B" w:rsidP="0021743B">
      <w:pPr>
        <w:pStyle w:val="Prrafodelista"/>
        <w:numPr>
          <w:ilvl w:val="0"/>
          <w:numId w:val="5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Grafica la función en Geo</w:t>
      </w:r>
      <w:r>
        <w:rPr>
          <w:rFonts w:ascii="Arial" w:eastAsia="Times New Roman" w:hAnsi="Arial" w:cs="Arial"/>
          <w:color w:val="000000"/>
          <w:lang w:eastAsia="es-CL"/>
        </w:rPr>
        <w:t>G</w:t>
      </w:r>
      <w:r w:rsidRPr="0021743B">
        <w:rPr>
          <w:rFonts w:ascii="Arial" w:eastAsia="Times New Roman" w:hAnsi="Arial" w:cs="Arial"/>
          <w:color w:val="000000"/>
          <w:lang w:eastAsia="es-CL"/>
        </w:rPr>
        <w:t>ebra</w:t>
      </w:r>
      <w:r>
        <w:rPr>
          <w:rFonts w:ascii="Arial" w:eastAsia="Times New Roman" w:hAnsi="Arial" w:cs="Arial"/>
          <w:color w:val="000000"/>
          <w:lang w:eastAsia="es-CL"/>
        </w:rPr>
        <w:t xml:space="preserve"> y r</w:t>
      </w:r>
      <w:r w:rsidRPr="0021743B">
        <w:rPr>
          <w:rFonts w:ascii="Arial" w:eastAsia="Times New Roman" w:hAnsi="Arial" w:cs="Arial"/>
          <w:color w:val="000000"/>
          <w:lang w:eastAsia="es-CL"/>
        </w:rPr>
        <w:t>espond</w:t>
      </w:r>
      <w:r>
        <w:rPr>
          <w:rFonts w:ascii="Arial" w:eastAsia="Times New Roman" w:hAnsi="Arial" w:cs="Arial"/>
          <w:color w:val="000000"/>
          <w:lang w:eastAsia="es-CL"/>
        </w:rPr>
        <w:t>e</w:t>
      </w:r>
      <w:r w:rsidRPr="0021743B">
        <w:rPr>
          <w:rFonts w:ascii="Arial" w:eastAsia="Times New Roman" w:hAnsi="Arial" w:cs="Arial"/>
          <w:color w:val="000000"/>
          <w:lang w:eastAsia="es-CL"/>
        </w:rPr>
        <w:t xml:space="preserve"> las siguientes preguntas:</w:t>
      </w:r>
    </w:p>
    <w:p w14:paraId="46EBC872" w14:textId="77777777" w:rsidR="0021743B" w:rsidRPr="0021743B" w:rsidRDefault="0021743B" w:rsidP="0021743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La gráfica ¿se abre hacia arriba o hacia abajo?</w:t>
      </w:r>
    </w:p>
    <w:p w14:paraId="5E759959" w14:textId="24612CFB" w:rsidR="0021743B" w:rsidRPr="0021743B" w:rsidRDefault="0021743B" w:rsidP="0021743B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 xml:space="preserve">¿Cuál es el punto </w:t>
      </w:r>
      <w:r w:rsidRPr="0021743B">
        <w:rPr>
          <w:rFonts w:ascii="Arial" w:eastAsia="Times New Roman" w:hAnsi="Arial" w:cs="Arial"/>
          <w:color w:val="000000"/>
          <w:lang w:eastAsia="es-CL"/>
        </w:rPr>
        <w:t>más alto o bajo</w:t>
      </w:r>
      <w:r w:rsidRPr="0021743B">
        <w:rPr>
          <w:rFonts w:ascii="Arial" w:eastAsia="Times New Roman" w:hAnsi="Arial" w:cs="Arial"/>
          <w:color w:val="000000"/>
          <w:lang w:eastAsia="es-CL"/>
        </w:rPr>
        <w:t xml:space="preserve"> de la parábola? ¿Cómo es la gráfica a la izquierda y a la derecha de este punto?</w:t>
      </w:r>
    </w:p>
    <w:p w14:paraId="7F05E0D8" w14:textId="47854FA1" w:rsidR="0021743B" w:rsidRPr="0021743B" w:rsidRDefault="0021743B" w:rsidP="0021743B">
      <w:pPr>
        <w:numPr>
          <w:ilvl w:val="0"/>
          <w:numId w:val="3"/>
        </w:numPr>
        <w:spacing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 xml:space="preserve">¿En qué puntos se </w:t>
      </w:r>
      <w:proofErr w:type="spellStart"/>
      <w:r w:rsidRPr="0021743B">
        <w:rPr>
          <w:rFonts w:ascii="Arial" w:eastAsia="Times New Roman" w:hAnsi="Arial" w:cs="Arial"/>
          <w:color w:val="000000"/>
          <w:lang w:eastAsia="es-CL"/>
        </w:rPr>
        <w:t>intersecta</w:t>
      </w:r>
      <w:proofErr w:type="spellEnd"/>
      <w:r w:rsidRPr="0021743B">
        <w:rPr>
          <w:rFonts w:ascii="Arial" w:eastAsia="Times New Roman" w:hAnsi="Arial" w:cs="Arial"/>
          <w:color w:val="000000"/>
          <w:lang w:eastAsia="es-CL"/>
        </w:rPr>
        <w:t xml:space="preserve"> la gráfica con los ejes?</w:t>
      </w:r>
    </w:p>
    <w:p w14:paraId="1F8FBD8D" w14:textId="11DAE435" w:rsidR="0021743B" w:rsidRPr="0021743B" w:rsidRDefault="0021743B" w:rsidP="0021743B">
      <w:pPr>
        <w:numPr>
          <w:ilvl w:val="0"/>
          <w:numId w:val="4"/>
        </w:numPr>
        <w:spacing w:before="240" w:after="24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Cris en último momento decidió que estamparía otros detalles en su polera, por ello necesita realizar algunas modificaciones a la imagen</w:t>
      </w:r>
      <w:r>
        <w:rPr>
          <w:rFonts w:ascii="Arial" w:eastAsia="Times New Roman" w:hAnsi="Arial" w:cs="Arial"/>
          <w:color w:val="000000"/>
          <w:lang w:eastAsia="es-CL"/>
        </w:rPr>
        <w:t>.</w:t>
      </w:r>
      <w:r w:rsidRPr="0021743B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Pr="0021743B">
        <w:rPr>
          <w:rFonts w:ascii="Arial" w:eastAsia="Times New Roman" w:hAnsi="Arial" w:cs="Arial"/>
          <w:color w:val="000000"/>
          <w:lang w:eastAsia="es-CL"/>
        </w:rPr>
        <w:t>¿Qué parámetro debe variar Cris en los siguientes casos?</w:t>
      </w:r>
    </w:p>
    <w:p w14:paraId="68678018" w14:textId="77777777" w:rsidR="0021743B" w:rsidRPr="0021743B" w:rsidRDefault="0021743B" w:rsidP="0021743B">
      <w:pPr>
        <w:spacing w:before="240" w:after="240" w:line="276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-</w:t>
      </w:r>
      <w:r w:rsidRPr="0021743B">
        <w:rPr>
          <w:rFonts w:ascii="Arial" w:eastAsia="Times New Roman" w:hAnsi="Arial" w:cs="Arial"/>
          <w:color w:val="000000"/>
          <w:sz w:val="14"/>
          <w:szCs w:val="14"/>
          <w:lang w:eastAsia="es-CL"/>
        </w:rPr>
        <w:t xml:space="preserve">          </w:t>
      </w:r>
      <w:r w:rsidRPr="0021743B">
        <w:rPr>
          <w:rFonts w:ascii="Arial" w:eastAsia="Times New Roman" w:hAnsi="Arial" w:cs="Arial"/>
          <w:color w:val="000000"/>
          <w:lang w:eastAsia="es-CL"/>
        </w:rPr>
        <w:t>Contraer la imagen</w:t>
      </w:r>
    </w:p>
    <w:p w14:paraId="65AA098F" w14:textId="77777777" w:rsidR="0021743B" w:rsidRPr="0021743B" w:rsidRDefault="0021743B" w:rsidP="0021743B">
      <w:pPr>
        <w:spacing w:before="240" w:after="240" w:line="276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-</w:t>
      </w:r>
      <w:r w:rsidRPr="0021743B">
        <w:rPr>
          <w:rFonts w:ascii="Arial" w:eastAsia="Times New Roman" w:hAnsi="Arial" w:cs="Arial"/>
          <w:color w:val="000000"/>
          <w:sz w:val="14"/>
          <w:szCs w:val="14"/>
          <w:lang w:eastAsia="es-CL"/>
        </w:rPr>
        <w:t xml:space="preserve">          </w:t>
      </w:r>
      <w:r w:rsidRPr="0021743B">
        <w:rPr>
          <w:rFonts w:ascii="Arial" w:eastAsia="Times New Roman" w:hAnsi="Arial" w:cs="Arial"/>
          <w:color w:val="000000"/>
          <w:lang w:eastAsia="es-CL"/>
        </w:rPr>
        <w:t>Mover la imagen más a la izquierda o a la derecha</w:t>
      </w:r>
    </w:p>
    <w:p w14:paraId="473DA1EB" w14:textId="15717EF4" w:rsidR="0021743B" w:rsidRDefault="0021743B" w:rsidP="0021743B">
      <w:pPr>
        <w:spacing w:before="240" w:after="240" w:line="276" w:lineRule="auto"/>
        <w:ind w:left="1060" w:hanging="360"/>
        <w:jc w:val="both"/>
        <w:rPr>
          <w:rFonts w:ascii="Arial" w:eastAsia="Times New Roman" w:hAnsi="Arial" w:cs="Arial"/>
          <w:color w:val="000000"/>
          <w:lang w:eastAsia="es-CL"/>
        </w:rPr>
      </w:pPr>
      <w:r w:rsidRPr="0021743B">
        <w:rPr>
          <w:rFonts w:ascii="Arial" w:eastAsia="Times New Roman" w:hAnsi="Arial" w:cs="Arial"/>
          <w:color w:val="000000"/>
          <w:lang w:eastAsia="es-CL"/>
        </w:rPr>
        <w:t>-</w:t>
      </w:r>
      <w:r w:rsidRPr="0021743B">
        <w:rPr>
          <w:rFonts w:ascii="Arial" w:eastAsia="Times New Roman" w:hAnsi="Arial" w:cs="Arial"/>
          <w:color w:val="000000"/>
          <w:sz w:val="14"/>
          <w:szCs w:val="14"/>
          <w:lang w:eastAsia="es-CL"/>
        </w:rPr>
        <w:t xml:space="preserve">          </w:t>
      </w:r>
      <w:r w:rsidRPr="0021743B">
        <w:rPr>
          <w:rFonts w:ascii="Arial" w:eastAsia="Times New Roman" w:hAnsi="Arial" w:cs="Arial"/>
          <w:color w:val="000000"/>
          <w:lang w:eastAsia="es-CL"/>
        </w:rPr>
        <w:t>Mover la imagen más arriba o abajo</w:t>
      </w:r>
    </w:p>
    <w:p w14:paraId="26B21628" w14:textId="49529510" w:rsidR="0021743B" w:rsidRPr="0021743B" w:rsidRDefault="0021743B" w:rsidP="0021743B">
      <w:pPr>
        <w:spacing w:before="240" w:after="240" w:line="276" w:lineRule="auto"/>
        <w:ind w:left="10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Para cada variación que realices del parámetro grafica una nueva función en GeoGebra y compáralas para responder a la pregunta.</w:t>
      </w:r>
    </w:p>
    <w:sectPr w:rsidR="0021743B" w:rsidRPr="002174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B5C"/>
    <w:multiLevelType w:val="hybridMultilevel"/>
    <w:tmpl w:val="DF8EF1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14A"/>
    <w:multiLevelType w:val="multilevel"/>
    <w:tmpl w:val="3338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A7BDD"/>
    <w:multiLevelType w:val="hybridMultilevel"/>
    <w:tmpl w:val="1AF45E30"/>
    <w:lvl w:ilvl="0" w:tplc="AAD890B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A2B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A0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40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2D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8E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CA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A49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80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B8590C"/>
    <w:multiLevelType w:val="multilevel"/>
    <w:tmpl w:val="E47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03652"/>
    <w:multiLevelType w:val="multilevel"/>
    <w:tmpl w:val="5FC8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8594771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1961642150">
    <w:abstractNumId w:val="4"/>
  </w:num>
  <w:num w:numId="3" w16cid:durableId="1085035785">
    <w:abstractNumId w:val="3"/>
  </w:num>
  <w:num w:numId="4" w16cid:durableId="217672805">
    <w:abstractNumId w:val="2"/>
  </w:num>
  <w:num w:numId="5" w16cid:durableId="127225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54"/>
    <w:rsid w:val="0021743B"/>
    <w:rsid w:val="00A87354"/>
    <w:rsid w:val="00B82B24"/>
    <w:rsid w:val="00B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62A3"/>
  <w15:chartTrackingRefBased/>
  <w15:docId w15:val="{24810219-2D50-4259-A436-47C2419C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21743B"/>
    <w:rPr>
      <w:color w:val="808080"/>
    </w:rPr>
  </w:style>
  <w:style w:type="paragraph" w:styleId="Prrafodelista">
    <w:name w:val="List Paragraph"/>
    <w:basedOn w:val="Normal"/>
    <w:uiPriority w:val="34"/>
    <w:qFormat/>
    <w:rsid w:val="0021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Andrea Aravena Galdame</dc:creator>
  <cp:keywords/>
  <dc:description/>
  <cp:lastModifiedBy>Fernanda Andrea Aravena Galdame</cp:lastModifiedBy>
  <cp:revision>3</cp:revision>
  <dcterms:created xsi:type="dcterms:W3CDTF">2022-11-08T02:20:00Z</dcterms:created>
  <dcterms:modified xsi:type="dcterms:W3CDTF">2022-11-08T02:29:00Z</dcterms:modified>
</cp:coreProperties>
</file>