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58" w:rsidRPr="00564358" w:rsidRDefault="00564358" w:rsidP="00564358">
      <w:pPr>
        <w:jc w:val="center"/>
        <w:rPr>
          <w:b/>
          <w:u w:val="single"/>
        </w:rPr>
      </w:pPr>
      <w:r w:rsidRPr="00564358">
        <w:rPr>
          <w:b/>
          <w:u w:val="single"/>
        </w:rPr>
        <w:t>PREPARACION FÍSICA GENERAL</w:t>
      </w:r>
    </w:p>
    <w:p w:rsidR="00564358" w:rsidRDefault="00564358" w:rsidP="00564358"/>
    <w:p w:rsidR="00564358" w:rsidRPr="00564358" w:rsidRDefault="00564358" w:rsidP="00564358">
      <w:r w:rsidRPr="00564358">
        <w:t>1- La Preparación Física General,  se refiere al desarrollo de todas las cualidades físicas, como la fuerza, la resistencia, la velocidad, la flexibilidad, etc., necesarias para la práctica de cualquier deporte; como así también del desarrollo de todos los grupos musculares, de todas las funciones orgánicas, sistemas energéticos y de movimientos variados.</w:t>
      </w:r>
      <w:r w:rsidRPr="00564358">
        <w:br/>
      </w:r>
      <w:r w:rsidRPr="00564358">
        <w:br/>
        <w:t>- Mediante la Preparación Física General, obtendremos las condiciones básicas, elementales para una posterior Preparación Física Especial, debido a que algunas cualidades desarrolladas en esta etapa, como por ejemplo la fuerza y la resistencia, dan origen al desarrollo de otras cualidades específicas como la velocidad, la coordinación, la flexibilidad, la habilidad, etc. </w:t>
      </w:r>
      <w:r w:rsidRPr="00564358">
        <w:br/>
      </w:r>
      <w:r w:rsidRPr="00564358">
        <w:br/>
        <w:t>- La Preparación Física General debe realizarse durante el período preparatorio </w:t>
      </w:r>
      <w:r w:rsidRPr="00564358">
        <w:rPr>
          <w:i/>
          <w:iCs/>
        </w:rPr>
        <w:t>(llamado también de pretemporada),</w:t>
      </w:r>
      <w:r w:rsidRPr="00564358">
        <w:t> o sea, en un etapa lo más lejana posible al período de competencia, debido a que el organismo necesita un tiempo de adaptación al trabajo de por lo menos 4 a 8 semanas.</w:t>
      </w:r>
      <w:r w:rsidRPr="00564358">
        <w:br/>
        <w:t>Dentro de las funciones que cumple la preparación Física General tenemos:</w:t>
      </w:r>
    </w:p>
    <w:p w:rsidR="00564358" w:rsidRPr="00564358" w:rsidRDefault="00564358" w:rsidP="00564358"/>
    <w:p w:rsidR="00564358" w:rsidRPr="00564358" w:rsidRDefault="00564358" w:rsidP="00564358">
      <w:pPr>
        <w:numPr>
          <w:ilvl w:val="0"/>
          <w:numId w:val="1"/>
        </w:numPr>
      </w:pPr>
      <w:r w:rsidRPr="00564358">
        <w:t>Desarrollar, consolidar o restablecer las bases físicas que garantizan la ejecución de los ejercicios especiales y competitivos.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t>Transferir efectos positivos de estructuras análogas o que sirvan de base a una determinada actividad especial.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t>Contribuir a mantener una alta capacidad de rendimiento físico y psíquico cuando las condiciones objetivas (factores climatológicos, lesiones etc.) obstaculizan el empleo de los medios especiales.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t>Participar activamente en el proceso de recuperación y alejar la monotonía del entrenamiento.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t xml:space="preserve">Purificar y limpiar el sistema cardiovascular durante los </w:t>
      </w:r>
      <w:proofErr w:type="spellStart"/>
      <w:r w:rsidRPr="00564358">
        <w:t>mesociclos</w:t>
      </w:r>
      <w:proofErr w:type="spellEnd"/>
      <w:r w:rsidRPr="00564358">
        <w:t xml:space="preserve"> entrantes, eliminando las sustancias nocivas acumuladas en sus sistemas y aparatos, (como es el incremento de la grasa que se genera durante el período de tránsito) y las posibles lesiones que pueden arrastrarse del ciclo que acaba de concluir.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t>Fortalecer los músculos y sistemas que la actividad específica no contemple, evitando el retraso del funcionamiento de determinados órganos o sistemas, por lo que se debe intensificar, por ejemplo, el trabajo de planos musculares de mucha importancia para el movimiento y que por lo general en la práctica cotidiana no se desarrollan con igual magnitud, como son los músculos abdominales y de la espalda.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t>Profundizar en el trabajo de las fuentes de tipo aerobia con cargas de larga duración y baja intensidad como base regeneradora de las demás fuentes energéticas.</w:t>
      </w:r>
    </w:p>
    <w:p w:rsidR="00564358" w:rsidRPr="00564358" w:rsidRDefault="00564358" w:rsidP="00564358">
      <w:pPr>
        <w:numPr>
          <w:ilvl w:val="0"/>
          <w:numId w:val="1"/>
        </w:numPr>
      </w:pPr>
      <w:r w:rsidRPr="00564358">
        <w:lastRenderedPageBreak/>
        <w:t xml:space="preserve">Consolidar de forma multilateral el desarrollo físico en niños y jóvenes, provocando una transformación planificada de los </w:t>
      </w:r>
      <w:proofErr w:type="spellStart"/>
      <w:r w:rsidRPr="00564358">
        <w:t>hemiplanos</w:t>
      </w:r>
      <w:proofErr w:type="spellEnd"/>
      <w:r w:rsidRPr="00564358">
        <w:t xml:space="preserve"> (derecho - izquierdo) con iguales dimensiones al igual que ocurre con todas las funciones vitales de todos los sistemas (</w:t>
      </w:r>
      <w:proofErr w:type="spellStart"/>
      <w:r w:rsidRPr="00564358">
        <w:t>cardio</w:t>
      </w:r>
      <w:proofErr w:type="spellEnd"/>
      <w:r w:rsidRPr="00564358">
        <w:t xml:space="preserve"> - respiratorio, renal, somático, etc.) no dejando espacio al desarrollo parcial que implica la preparación especial.</w:t>
      </w:r>
    </w:p>
    <w:p w:rsidR="00564358" w:rsidRPr="00564358" w:rsidRDefault="00564358" w:rsidP="00564358">
      <w:r w:rsidRPr="00564358">
        <w:t>El trabajo de la preparación física general repercute en diferentes direcciones en el trabajo de los órganos y sistemas del organismo del atleta sometido a las cargas del trabajo físico de diferentes magnitudes. </w:t>
      </w:r>
      <w:r w:rsidRPr="00564358">
        <w:br/>
        <w:t>Como efecto inmediato, retardado o acumulativo de las cargas físicas generales se provocan un grupo de alteraciones biológicas y psicológicas en el organismo del deportista. </w:t>
      </w:r>
      <w:r w:rsidRPr="00564358">
        <w:br/>
      </w:r>
      <w:r w:rsidRPr="00564358">
        <w:br/>
        <w:t>Sistema cardiovascular</w:t>
      </w:r>
    </w:p>
    <w:p w:rsidR="00564358" w:rsidRPr="00564358" w:rsidRDefault="00564358" w:rsidP="00564358">
      <w:pPr>
        <w:numPr>
          <w:ilvl w:val="0"/>
          <w:numId w:val="2"/>
        </w:numPr>
      </w:pPr>
      <w:r w:rsidRPr="00564358">
        <w:t>Los valores fisiológicos de su sistema cardiovascular se modifican obteniendo patrones en su ritmo cardíaco, consumo máximo de oxigeno, frecuencia cardíaca y respiratoria que permiten que el organismo trabaje con un menor costo energético.</w:t>
      </w:r>
    </w:p>
    <w:p w:rsidR="00564358" w:rsidRPr="00564358" w:rsidRDefault="00564358" w:rsidP="00564358">
      <w:pPr>
        <w:numPr>
          <w:ilvl w:val="0"/>
          <w:numId w:val="2"/>
        </w:numPr>
      </w:pPr>
      <w:r w:rsidRPr="00564358">
        <w:t>Aumenta el tamaño de las cavidades del corazón, por lo tanto la cantidad de sangre en cada latido, mejorando la posibilidad de transporte de sustancias nutritivas.</w:t>
      </w:r>
    </w:p>
    <w:p w:rsidR="00564358" w:rsidRPr="00564358" w:rsidRDefault="00564358" w:rsidP="00564358">
      <w:pPr>
        <w:numPr>
          <w:ilvl w:val="0"/>
          <w:numId w:val="2"/>
        </w:numPr>
      </w:pPr>
      <w:r w:rsidRPr="00564358">
        <w:t>Mejora el trabajo cardíaco, en sentido general, producto de su fortaleza, por lo que puede impulsar la sangre a lugares más lejos con mayor velocidad y economía.</w:t>
      </w:r>
    </w:p>
    <w:p w:rsidR="00564358" w:rsidRPr="00564358" w:rsidRDefault="00564358" w:rsidP="00564358">
      <w:pPr>
        <w:numPr>
          <w:ilvl w:val="0"/>
          <w:numId w:val="2"/>
        </w:numPr>
      </w:pPr>
      <w:r w:rsidRPr="00564358">
        <w:t>Aumentan los latidos en actividad y disminuyen en reposo.</w:t>
      </w:r>
    </w:p>
    <w:p w:rsidR="00564358" w:rsidRPr="00564358" w:rsidRDefault="00564358" w:rsidP="00564358">
      <w:pPr>
        <w:numPr>
          <w:ilvl w:val="0"/>
          <w:numId w:val="2"/>
        </w:numPr>
      </w:pPr>
      <w:r w:rsidRPr="00564358">
        <w:t>Aumentan los vasos sanguíneos (en número y tamaño).</w:t>
      </w:r>
    </w:p>
    <w:p w:rsidR="00564358" w:rsidRPr="00564358" w:rsidRDefault="00564358" w:rsidP="00564358">
      <w:r w:rsidRPr="00564358">
        <w:t>Sistema respiratorio</w:t>
      </w:r>
    </w:p>
    <w:p w:rsidR="00564358" w:rsidRPr="00564358" w:rsidRDefault="00564358" w:rsidP="00564358">
      <w:pPr>
        <w:numPr>
          <w:ilvl w:val="0"/>
          <w:numId w:val="3"/>
        </w:numPr>
      </w:pPr>
      <w:r w:rsidRPr="00564358">
        <w:t>Aumenta la ventilación pulmonar y el organismo se oxigena mejor.</w:t>
      </w:r>
    </w:p>
    <w:p w:rsidR="00564358" w:rsidRPr="00564358" w:rsidRDefault="00564358" w:rsidP="00564358">
      <w:pPr>
        <w:numPr>
          <w:ilvl w:val="0"/>
          <w:numId w:val="3"/>
        </w:numPr>
      </w:pPr>
      <w:r w:rsidRPr="00564358">
        <w:t>Disminuye la frecuencia respiratoria (número de respiraciones por minuto) y aumenta la profundidad de cada respiración.</w:t>
      </w:r>
    </w:p>
    <w:p w:rsidR="00564358" w:rsidRPr="00564358" w:rsidRDefault="00564358" w:rsidP="00564358">
      <w:pPr>
        <w:numPr>
          <w:ilvl w:val="0"/>
          <w:numId w:val="3"/>
        </w:numPr>
      </w:pPr>
      <w:r w:rsidRPr="00564358">
        <w:t>Aumenta la capacidad vital.</w:t>
      </w:r>
    </w:p>
    <w:p w:rsidR="00564358" w:rsidRPr="00564358" w:rsidRDefault="00564358" w:rsidP="00564358">
      <w:r w:rsidRPr="00564358">
        <w:t>Sistema nervioso</w:t>
      </w:r>
    </w:p>
    <w:p w:rsidR="00564358" w:rsidRPr="00564358" w:rsidRDefault="00564358" w:rsidP="00564358">
      <w:pPr>
        <w:numPr>
          <w:ilvl w:val="0"/>
          <w:numId w:val="4"/>
        </w:numPr>
      </w:pPr>
      <w:r w:rsidRPr="00564358">
        <w:t>Aumenta la velocidad de reacción y la coordinación de los movimientos.</w:t>
      </w:r>
    </w:p>
    <w:p w:rsidR="00564358" w:rsidRPr="00564358" w:rsidRDefault="00564358" w:rsidP="00564358">
      <w:pPr>
        <w:numPr>
          <w:ilvl w:val="0"/>
          <w:numId w:val="4"/>
        </w:numPr>
      </w:pPr>
      <w:r w:rsidRPr="00564358">
        <w:t>Favorece la eliminación de la tensión nerviosa y el stress, producido por las intensas y extenuantes cargas, así como la monotonía que en muchos casos implica las largas sesiones de trabajo especiales y de la propia competencia.</w:t>
      </w:r>
    </w:p>
    <w:p w:rsidR="00564358" w:rsidRPr="00564358" w:rsidRDefault="00564358" w:rsidP="00564358">
      <w:pPr>
        <w:numPr>
          <w:ilvl w:val="0"/>
          <w:numId w:val="4"/>
        </w:numPr>
      </w:pPr>
      <w:r w:rsidRPr="00564358">
        <w:t xml:space="preserve">Se fortalecen </w:t>
      </w:r>
      <w:proofErr w:type="gramStart"/>
      <w:r w:rsidRPr="00564358">
        <w:t>la cualidades volitivas</w:t>
      </w:r>
      <w:proofErr w:type="gramEnd"/>
      <w:r w:rsidRPr="00564358">
        <w:t>, el autocontrol y la confianza en sí mismo, que surgen ante la necesidad de enfrentarse a complejos y prolongados estímulos.</w:t>
      </w:r>
    </w:p>
    <w:p w:rsidR="00564358" w:rsidRPr="00564358" w:rsidRDefault="00564358" w:rsidP="00564358">
      <w:r w:rsidRPr="00564358">
        <w:t>Sistema locomotor</w:t>
      </w:r>
    </w:p>
    <w:p w:rsidR="00564358" w:rsidRPr="00564358" w:rsidRDefault="00564358" w:rsidP="00564358">
      <w:pPr>
        <w:numPr>
          <w:ilvl w:val="0"/>
          <w:numId w:val="5"/>
        </w:numPr>
      </w:pPr>
      <w:r w:rsidRPr="00564358">
        <w:lastRenderedPageBreak/>
        <w:t xml:space="preserve">Los músculos ganan en resistencia, fuerza, velocidad de contracción, coordinación </w:t>
      </w:r>
      <w:proofErr w:type="spellStart"/>
      <w:r w:rsidRPr="00564358">
        <w:t>intra</w:t>
      </w:r>
      <w:proofErr w:type="spellEnd"/>
      <w:r w:rsidRPr="00564358">
        <w:t xml:space="preserve"> e intermuscular.</w:t>
      </w:r>
    </w:p>
    <w:p w:rsidR="00564358" w:rsidRPr="00564358" w:rsidRDefault="00564358" w:rsidP="00564358">
      <w:pPr>
        <w:numPr>
          <w:ilvl w:val="0"/>
          <w:numId w:val="5"/>
        </w:numPr>
      </w:pPr>
      <w:r w:rsidRPr="00564358">
        <w:t>Se mejora la hipertrofia muscular, a partir de ejercicios con bajos pesos y muchas repeticiones.</w:t>
      </w:r>
    </w:p>
    <w:p w:rsidR="00564358" w:rsidRPr="00564358" w:rsidRDefault="00564358" w:rsidP="00564358">
      <w:pPr>
        <w:numPr>
          <w:ilvl w:val="0"/>
          <w:numId w:val="5"/>
        </w:numPr>
      </w:pPr>
      <w:r w:rsidRPr="00564358">
        <w:t>Se incrementa la capacidad aeróbica muscular a partir del trabajo de resistencia muscular local.</w:t>
      </w:r>
    </w:p>
    <w:p w:rsidR="00564358" w:rsidRPr="00564358" w:rsidRDefault="00564358" w:rsidP="00564358">
      <w:r w:rsidRPr="00564358">
        <w:t>Capacidad general del organismo</w:t>
      </w:r>
    </w:p>
    <w:p w:rsidR="00564358" w:rsidRPr="00564358" w:rsidRDefault="00564358" w:rsidP="00564358">
      <w:pPr>
        <w:numPr>
          <w:ilvl w:val="0"/>
          <w:numId w:val="6"/>
        </w:numPr>
      </w:pPr>
      <w:r w:rsidRPr="00564358">
        <w:t>Disminuyen notablemente las enfermedades, sus mecanismos de defensa se perfeccionan hasta límites insospechados.</w:t>
      </w:r>
    </w:p>
    <w:p w:rsidR="00564358" w:rsidRPr="00564358" w:rsidRDefault="00564358" w:rsidP="00564358">
      <w:pPr>
        <w:numPr>
          <w:ilvl w:val="0"/>
          <w:numId w:val="6"/>
        </w:numPr>
      </w:pPr>
      <w:r w:rsidRPr="00564358">
        <w:t>Al mejorar la salud y perfeccionar la capacidad de trabajo del deportista, permite que cada vez se asimilen cargas de entrenamiento más elevadas y el mecanismo de adaptación se acelere, por lo que garantice sucesivamente que el atleta asimile las cargas especiales con mayor velocidad de asimilación y respuesta.</w:t>
      </w:r>
    </w:p>
    <w:p w:rsidR="00365083" w:rsidRDefault="00365083"/>
    <w:sectPr w:rsidR="00365083" w:rsidSect="00365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8CF"/>
    <w:multiLevelType w:val="multilevel"/>
    <w:tmpl w:val="312E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4879"/>
    <w:multiLevelType w:val="multilevel"/>
    <w:tmpl w:val="342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814CB"/>
    <w:multiLevelType w:val="multilevel"/>
    <w:tmpl w:val="A57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760E"/>
    <w:multiLevelType w:val="multilevel"/>
    <w:tmpl w:val="8D2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A3A17"/>
    <w:multiLevelType w:val="multilevel"/>
    <w:tmpl w:val="AA1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61F43"/>
    <w:multiLevelType w:val="multilevel"/>
    <w:tmpl w:val="0EA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4358"/>
    <w:rsid w:val="00365083"/>
    <w:rsid w:val="0056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2012-07-03T00:53:00Z</dcterms:created>
  <dcterms:modified xsi:type="dcterms:W3CDTF">2012-07-03T01:03:00Z</dcterms:modified>
</cp:coreProperties>
</file>