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B050"/>
          <w:sz w:val="36"/>
          <w:szCs w:val="36"/>
        </w:rPr>
      </w:pPr>
      <w:r w:rsidRPr="00116DA2">
        <w:rPr>
          <w:rFonts w:ascii="Arial" w:hAnsi="Arial" w:cs="Arial"/>
          <w:color w:val="00B050"/>
          <w:sz w:val="36"/>
          <w:szCs w:val="36"/>
        </w:rPr>
        <w:t xml:space="preserve">EL CLAVEL </w:t>
      </w:r>
      <w:r w:rsidRPr="00116DA2">
        <w:rPr>
          <w:rFonts w:ascii="Arial" w:hAnsi="Arial" w:cs="Arial"/>
          <w:b/>
          <w:bCs/>
          <w:color w:val="00B050"/>
          <w:sz w:val="36"/>
          <w:szCs w:val="36"/>
        </w:rPr>
        <w:t xml:space="preserve">PARA FLOR </w:t>
      </w:r>
      <w:r w:rsidRPr="00116DA2">
        <w:rPr>
          <w:rFonts w:ascii="Arial" w:hAnsi="Arial" w:cs="Arial"/>
          <w:color w:val="00B050"/>
          <w:sz w:val="36"/>
          <w:szCs w:val="36"/>
        </w:rPr>
        <w:t>CORTADA</w:t>
      </w:r>
      <w:r w:rsidRPr="00116DA2">
        <w:rPr>
          <w:rFonts w:ascii="Arial" w:hAnsi="Arial" w:cs="Arial"/>
          <w:color w:val="00B050"/>
          <w:sz w:val="36"/>
          <w:szCs w:val="36"/>
        </w:rPr>
        <w:br/>
      </w:r>
      <w:r w:rsidRPr="00116DA2">
        <w:rPr>
          <w:rFonts w:ascii="Arial" w:hAnsi="Arial" w:cs="Arial"/>
          <w:color w:val="00B050"/>
          <w:sz w:val="36"/>
          <w:szCs w:val="36"/>
        </w:rPr>
        <w:br/>
      </w:r>
      <w:r w:rsidRPr="00116DA2">
        <w:rPr>
          <w:rFonts w:ascii="Arial" w:hAnsi="Arial" w:cs="Arial"/>
          <w:color w:val="00B050"/>
          <w:sz w:val="36"/>
          <w:szCs w:val="36"/>
        </w:rPr>
        <w:br/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16DA2">
        <w:rPr>
          <w:rFonts w:ascii="Times New Roman" w:hAnsi="Times New Roman" w:cs="Times New Roman"/>
          <w:color w:val="FF0000"/>
          <w:sz w:val="32"/>
          <w:szCs w:val="32"/>
        </w:rPr>
        <w:t>El clavel ocupa en la actualidad un lugar muy destacado,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en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todo el mundo, como planta para la producción de flor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cortada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16DA2">
        <w:rPr>
          <w:rFonts w:ascii="Times New Roman" w:hAnsi="Times New Roman" w:cs="Times New Roman"/>
          <w:color w:val="FF0000"/>
          <w:sz w:val="32"/>
          <w:szCs w:val="32"/>
        </w:rPr>
        <w:t>Junto a sus excelentes características de belleza, posee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cualidades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que le hacen especialmente apto para su comercialización;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duración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de la flor una vez cortada, resistencia al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embalaje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y transporte, posibilidad de poder producir flores durante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todo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el año, etc.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16DA2">
        <w:rPr>
          <w:rFonts w:ascii="Times New Roman" w:hAnsi="Times New Roman" w:cs="Times New Roman"/>
          <w:color w:val="FF0000"/>
          <w:sz w:val="32"/>
          <w:szCs w:val="32"/>
        </w:rPr>
        <w:t>El clavel pertenece a la familia de las Cariofiláceas, género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116DA2">
        <w:rPr>
          <w:rFonts w:ascii="Times New Roman" w:hAnsi="Times New Roman" w:cs="Times New Roman"/>
          <w:i/>
          <w:iCs/>
          <w:color w:val="FF0000"/>
          <w:sz w:val="32"/>
          <w:szCs w:val="32"/>
        </w:rPr>
        <w:t>Dianthus</w:t>
      </w:r>
      <w:proofErr w:type="spellEnd"/>
      <w:r w:rsidRPr="00116DA2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, </w:t>
      </w:r>
      <w:r w:rsidRPr="00116DA2">
        <w:rPr>
          <w:rFonts w:ascii="Times New Roman" w:hAnsi="Times New Roman" w:cs="Times New Roman"/>
          <w:color w:val="FF0000"/>
          <w:sz w:val="32"/>
          <w:szCs w:val="32"/>
        </w:rPr>
        <w:t>que reúne alrededor de 250 especies, distinguiéndose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de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entre ellas el </w:t>
      </w:r>
      <w:proofErr w:type="spellStart"/>
      <w:r w:rsidRPr="00116DA2">
        <w:rPr>
          <w:rFonts w:ascii="Times New Roman" w:hAnsi="Times New Roman" w:cs="Times New Roman"/>
          <w:i/>
          <w:iCs/>
          <w:color w:val="FF0000"/>
          <w:sz w:val="32"/>
          <w:szCs w:val="32"/>
        </w:rPr>
        <w:t>Dianthus</w:t>
      </w:r>
      <w:proofErr w:type="spellEnd"/>
      <w:r w:rsidRPr="00116DA2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proofErr w:type="spellStart"/>
      <w:r w:rsidRPr="00116DA2">
        <w:rPr>
          <w:rFonts w:ascii="Times New Roman" w:hAnsi="Times New Roman" w:cs="Times New Roman"/>
          <w:i/>
          <w:iCs/>
          <w:color w:val="FF0000"/>
          <w:sz w:val="32"/>
          <w:szCs w:val="32"/>
        </w:rPr>
        <w:t>caryophyllus</w:t>
      </w:r>
      <w:proofErr w:type="spellEnd"/>
      <w:r w:rsidRPr="00116DA2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116DA2">
        <w:rPr>
          <w:rFonts w:ascii="Times New Roman" w:hAnsi="Times New Roman" w:cs="Times New Roman"/>
          <w:color w:val="FF0000"/>
          <w:sz w:val="32"/>
          <w:szCs w:val="32"/>
        </w:rPr>
        <w:t>por su aprovechamiento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para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flor cortada.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16DA2">
        <w:rPr>
          <w:rFonts w:ascii="Times New Roman" w:hAnsi="Times New Roman" w:cs="Times New Roman"/>
          <w:color w:val="FF0000"/>
          <w:sz w:val="32"/>
          <w:szCs w:val="32"/>
        </w:rPr>
        <w:t>Es una planta vivaz, por lo que puede vivir durante varios</w:t>
      </w:r>
    </w:p>
    <w:p w:rsidR="00116DA2" w:rsidRPr="00116DA2" w:rsidRDefault="00116DA2" w:rsidP="00116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años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en el terreno, de tallo herbáceo con nudos muy pronunciados;</w:t>
      </w:r>
    </w:p>
    <w:p w:rsidR="00982C91" w:rsidRPr="00116DA2" w:rsidRDefault="00116DA2" w:rsidP="00116DA2">
      <w:pPr>
        <w:rPr>
          <w:color w:val="FF0000"/>
          <w:sz w:val="32"/>
          <w:szCs w:val="32"/>
        </w:rPr>
      </w:pPr>
      <w:proofErr w:type="gram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las</w:t>
      </w:r>
      <w:proofErr w:type="gramEnd"/>
      <w:r w:rsidRPr="00116DA2">
        <w:rPr>
          <w:rFonts w:ascii="Times New Roman" w:hAnsi="Times New Roman" w:cs="Times New Roman"/>
          <w:color w:val="FF0000"/>
          <w:sz w:val="32"/>
          <w:szCs w:val="32"/>
        </w:rPr>
        <w:t xml:space="preserve"> hojas son opuestas y </w:t>
      </w:r>
      <w:proofErr w:type="spellStart"/>
      <w:r w:rsidRPr="00116DA2">
        <w:rPr>
          <w:rFonts w:ascii="Times New Roman" w:hAnsi="Times New Roman" w:cs="Times New Roman"/>
          <w:color w:val="FF0000"/>
          <w:sz w:val="32"/>
          <w:szCs w:val="32"/>
        </w:rPr>
        <w:t>paralelinervias</w:t>
      </w:r>
      <w:proofErr w:type="spellEnd"/>
      <w:r w:rsidRPr="00116DA2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982C91" w:rsidRPr="00116DA2" w:rsidSect="00D96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DA2"/>
    <w:rsid w:val="00116DA2"/>
    <w:rsid w:val="00227604"/>
    <w:rsid w:val="00872569"/>
    <w:rsid w:val="00D9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Company>SIBUDEC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SALAMULTIM-06</dc:creator>
  <cp:keywords/>
  <dc:description/>
  <cp:lastModifiedBy>SALAMULTIM-06</cp:lastModifiedBy>
  <cp:revision>1</cp:revision>
  <dcterms:created xsi:type="dcterms:W3CDTF">2013-01-04T14:24:00Z</dcterms:created>
  <dcterms:modified xsi:type="dcterms:W3CDTF">2013-01-04T14:26:00Z</dcterms:modified>
</cp:coreProperties>
</file>