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E6" w:rsidRDefault="00AF4AE6" w:rsidP="00AF4AE6">
      <w:pPr>
        <w:shd w:val="clear" w:color="auto" w:fill="F2F0ED"/>
        <w:spacing w:after="120" w:line="240" w:lineRule="auto"/>
        <w:outlineLvl w:val="4"/>
        <w:rPr>
          <w:rFonts w:ascii="Poppins" w:eastAsia="Times New Roman" w:hAnsi="Poppins" w:cs="Times New Roman"/>
          <w:b/>
          <w:bCs/>
          <w:color w:val="2C2F34"/>
          <w:sz w:val="44"/>
          <w:szCs w:val="44"/>
          <w:lang w:eastAsia="es-CL"/>
        </w:rPr>
      </w:pPr>
      <w:r>
        <w:rPr>
          <w:rFonts w:ascii="Poppins" w:eastAsia="Times New Roman" w:hAnsi="Poppins" w:cs="Times New Roman"/>
          <w:b/>
          <w:bCs/>
          <w:color w:val="2C2F34"/>
          <w:sz w:val="44"/>
          <w:szCs w:val="44"/>
          <w:lang w:eastAsia="es-CL"/>
        </w:rPr>
        <w:t>¿</w:t>
      </w:r>
      <w:proofErr w:type="spellStart"/>
      <w:r>
        <w:rPr>
          <w:rFonts w:ascii="Poppins" w:eastAsia="Times New Roman" w:hAnsi="Poppins" w:cs="Times New Roman"/>
          <w:b/>
          <w:bCs/>
          <w:color w:val="2C2F34"/>
          <w:sz w:val="44"/>
          <w:szCs w:val="44"/>
          <w:lang w:eastAsia="es-CL"/>
        </w:rPr>
        <w:t>T</w:t>
      </w:r>
      <w:r w:rsidRPr="00AF4AE6">
        <w:rPr>
          <w:rFonts w:ascii="Poppins" w:eastAsia="Times New Roman" w:hAnsi="Poppins" w:cs="Times New Roman"/>
          <w:b/>
          <w:bCs/>
          <w:color w:val="2C2F34"/>
          <w:sz w:val="44"/>
          <w:szCs w:val="44"/>
          <w:lang w:eastAsia="es-CL"/>
        </w:rPr>
        <w:t>rekking</w:t>
      </w:r>
      <w:proofErr w:type="spellEnd"/>
      <w:r w:rsidRPr="00AF4AE6">
        <w:rPr>
          <w:rFonts w:ascii="Poppins" w:eastAsia="Times New Roman" w:hAnsi="Poppins" w:cs="Times New Roman"/>
          <w:b/>
          <w:bCs/>
          <w:color w:val="2C2F34"/>
          <w:sz w:val="44"/>
          <w:szCs w:val="44"/>
          <w:lang w:eastAsia="es-CL"/>
        </w:rPr>
        <w:t xml:space="preserve">, excursionismo, </w:t>
      </w:r>
      <w:proofErr w:type="spellStart"/>
      <w:r w:rsidRPr="00AF4AE6">
        <w:rPr>
          <w:rFonts w:ascii="Poppins" w:eastAsia="Times New Roman" w:hAnsi="Poppins" w:cs="Times New Roman"/>
          <w:b/>
          <w:bCs/>
          <w:color w:val="2C2F34"/>
          <w:sz w:val="44"/>
          <w:szCs w:val="44"/>
          <w:lang w:eastAsia="es-CL"/>
        </w:rPr>
        <w:t>hiking</w:t>
      </w:r>
      <w:proofErr w:type="spellEnd"/>
      <w:r w:rsidRPr="00AF4AE6">
        <w:rPr>
          <w:rFonts w:ascii="Poppins" w:eastAsia="Times New Roman" w:hAnsi="Poppins" w:cs="Times New Roman"/>
          <w:b/>
          <w:bCs/>
          <w:color w:val="2C2F34"/>
          <w:sz w:val="44"/>
          <w:szCs w:val="44"/>
          <w:lang w:eastAsia="es-CL"/>
        </w:rPr>
        <w:t xml:space="preserve"> o senderismo?</w:t>
      </w:r>
    </w:p>
    <w:p w:rsidR="00AF4AE6" w:rsidRPr="00AF4AE6" w:rsidRDefault="00AF4AE6" w:rsidP="00AF4AE6">
      <w:pPr>
        <w:shd w:val="clear" w:color="auto" w:fill="F2F0ED"/>
        <w:spacing w:after="120" w:line="240" w:lineRule="auto"/>
        <w:outlineLvl w:val="4"/>
        <w:rPr>
          <w:rFonts w:ascii="Poppins" w:eastAsia="Times New Roman" w:hAnsi="Poppins" w:cs="Times New Roman"/>
          <w:b/>
          <w:bCs/>
          <w:color w:val="2C2F34"/>
          <w:sz w:val="44"/>
          <w:szCs w:val="44"/>
          <w:lang w:eastAsia="es-CL"/>
        </w:rPr>
      </w:pPr>
    </w:p>
    <w:p w:rsidR="00AF4AE6" w:rsidRPr="00AF4AE6" w:rsidRDefault="00AF4AE6" w:rsidP="00AF4AE6">
      <w:pPr>
        <w:shd w:val="clear" w:color="auto" w:fill="F2F0ED"/>
        <w:spacing w:after="0" w:line="390" w:lineRule="atLeast"/>
        <w:rPr>
          <w:rFonts w:ascii="Segoe UI" w:eastAsia="Times New Roman" w:hAnsi="Segoe UI" w:cs="Segoe UI"/>
          <w:color w:val="2C2F34"/>
          <w:sz w:val="23"/>
          <w:szCs w:val="23"/>
          <w:lang w:eastAsia="es-CL"/>
        </w:rPr>
      </w:pPr>
      <w:proofErr w:type="spellStart"/>
      <w:r w:rsidRPr="00AF4AE6">
        <w:rPr>
          <w:rFonts w:ascii="Segoe UI" w:eastAsia="Times New Roman" w:hAnsi="Segoe UI" w:cs="Segoe UI"/>
          <w:b/>
          <w:bCs/>
          <w:color w:val="2C2F34"/>
          <w:sz w:val="23"/>
          <w:szCs w:val="23"/>
          <w:bdr w:val="none" w:sz="0" w:space="0" w:color="auto" w:frame="1"/>
          <w:lang w:eastAsia="es-CL"/>
        </w:rPr>
        <w:t>Trek</w:t>
      </w:r>
      <w:proofErr w:type="spellEnd"/>
      <w:r w:rsidRPr="00AF4AE6">
        <w:rPr>
          <w:rFonts w:ascii="Segoe UI" w:eastAsia="Times New Roman" w:hAnsi="Segoe UI" w:cs="Segoe UI"/>
          <w:color w:val="2C2F34"/>
          <w:sz w:val="23"/>
          <w:szCs w:val="23"/>
          <w:lang w:eastAsia="es-CL"/>
        </w:rPr>
        <w:t>, es una palabra que nació en los ochentas, y se originó por los alpinistas que viajaban al Himalaya o a los Andes. Con esta palabra se referían a las largas caminatas que los acercaban a las bases de las montañas que planeaban ascender.</w:t>
      </w:r>
    </w:p>
    <w:p w:rsidR="00AF4AE6" w:rsidRPr="00AF4AE6" w:rsidRDefault="00AF4AE6" w:rsidP="00AF4AE6">
      <w:pPr>
        <w:shd w:val="clear" w:color="auto" w:fill="F2F0ED"/>
        <w:spacing w:after="0" w:line="390" w:lineRule="atLeast"/>
        <w:rPr>
          <w:rFonts w:ascii="Segoe UI" w:eastAsia="Times New Roman" w:hAnsi="Segoe UI" w:cs="Segoe UI"/>
          <w:color w:val="2C2F34"/>
          <w:sz w:val="23"/>
          <w:szCs w:val="23"/>
          <w:lang w:eastAsia="es-CL"/>
        </w:rPr>
      </w:pPr>
      <w:r w:rsidRPr="00AF4AE6">
        <w:rPr>
          <w:rFonts w:ascii="Segoe UI" w:eastAsia="Times New Roman" w:hAnsi="Segoe UI" w:cs="Segoe UI"/>
          <w:color w:val="2C2F34"/>
          <w:sz w:val="23"/>
          <w:szCs w:val="23"/>
          <w:lang w:eastAsia="es-CL"/>
        </w:rPr>
        <w:t>Cuando hacemos </w:t>
      </w:r>
      <w:proofErr w:type="spellStart"/>
      <w:r w:rsidRPr="00AF4AE6">
        <w:rPr>
          <w:rFonts w:ascii="Segoe UI" w:eastAsia="Times New Roman" w:hAnsi="Segoe UI" w:cs="Segoe UI"/>
          <w:b/>
          <w:bCs/>
          <w:color w:val="2C2F34"/>
          <w:sz w:val="23"/>
          <w:szCs w:val="23"/>
          <w:bdr w:val="none" w:sz="0" w:space="0" w:color="auto" w:frame="1"/>
          <w:lang w:eastAsia="es-CL"/>
        </w:rPr>
        <w:t>trekking</w:t>
      </w:r>
      <w:proofErr w:type="spellEnd"/>
      <w:r w:rsidRPr="00AF4AE6">
        <w:rPr>
          <w:rFonts w:ascii="Segoe UI" w:eastAsia="Times New Roman" w:hAnsi="Segoe UI" w:cs="Segoe UI"/>
          <w:color w:val="2C2F34"/>
          <w:sz w:val="23"/>
          <w:szCs w:val="23"/>
          <w:lang w:eastAsia="es-CL"/>
        </w:rPr>
        <w:t>  tenemos distintos grados de dificultad para considerar. De este modo podemos elegir rutas para principiantes, o bien rutas que demanden más esfuerzo y experiencia.</w:t>
      </w:r>
    </w:p>
    <w:p w:rsidR="00AF4AE6" w:rsidRPr="00AF4AE6" w:rsidRDefault="00AF4AE6" w:rsidP="00AF4AE6">
      <w:pPr>
        <w:shd w:val="clear" w:color="auto" w:fill="F2F0ED"/>
        <w:spacing w:after="0" w:line="390" w:lineRule="atLeast"/>
        <w:rPr>
          <w:rFonts w:ascii="Segoe UI" w:eastAsia="Times New Roman" w:hAnsi="Segoe UI" w:cs="Segoe UI"/>
          <w:color w:val="2C2F34"/>
          <w:sz w:val="23"/>
          <w:szCs w:val="23"/>
          <w:lang w:eastAsia="es-CL"/>
        </w:rPr>
      </w:pPr>
      <w:r w:rsidRPr="00AF4AE6">
        <w:rPr>
          <w:rFonts w:ascii="Segoe UI" w:eastAsia="Times New Roman" w:hAnsi="Segoe UI" w:cs="Segoe UI"/>
          <w:color w:val="2C2F34"/>
          <w:sz w:val="23"/>
          <w:szCs w:val="23"/>
          <w:lang w:eastAsia="es-CL"/>
        </w:rPr>
        <w:t>Por ejemplo una ruta de </w:t>
      </w:r>
      <w:r w:rsidRPr="00AF4AE6">
        <w:rPr>
          <w:rFonts w:ascii="Segoe UI" w:eastAsia="Times New Roman" w:hAnsi="Segoe UI" w:cs="Segoe UI"/>
          <w:b/>
          <w:bCs/>
          <w:color w:val="2C2F34"/>
          <w:sz w:val="23"/>
          <w:szCs w:val="23"/>
          <w:bdr w:val="none" w:sz="0" w:space="0" w:color="auto" w:frame="1"/>
          <w:lang w:eastAsia="es-CL"/>
        </w:rPr>
        <w:t>dificultad baja</w:t>
      </w:r>
      <w:r w:rsidRPr="00AF4AE6">
        <w:rPr>
          <w:rFonts w:ascii="Segoe UI" w:eastAsia="Times New Roman" w:hAnsi="Segoe UI" w:cs="Segoe UI"/>
          <w:color w:val="2C2F34"/>
          <w:sz w:val="23"/>
          <w:szCs w:val="23"/>
          <w:lang w:eastAsia="es-CL"/>
        </w:rPr>
        <w:t> puede tratarse de una caminata de un día en terreno llano. Una caminata de </w:t>
      </w:r>
      <w:r w:rsidRPr="00AF4AE6">
        <w:rPr>
          <w:rFonts w:ascii="Segoe UI" w:eastAsia="Times New Roman" w:hAnsi="Segoe UI" w:cs="Segoe UI"/>
          <w:b/>
          <w:bCs/>
          <w:color w:val="2C2F34"/>
          <w:sz w:val="23"/>
          <w:szCs w:val="23"/>
          <w:bdr w:val="none" w:sz="0" w:space="0" w:color="auto" w:frame="1"/>
          <w:lang w:eastAsia="es-CL"/>
        </w:rPr>
        <w:t>dificultad media</w:t>
      </w:r>
      <w:r w:rsidRPr="00AF4AE6">
        <w:rPr>
          <w:rFonts w:ascii="Segoe UI" w:eastAsia="Times New Roman" w:hAnsi="Segoe UI" w:cs="Segoe UI"/>
          <w:color w:val="2C2F34"/>
          <w:sz w:val="23"/>
          <w:szCs w:val="23"/>
          <w:lang w:eastAsia="es-CL"/>
        </w:rPr>
        <w:t> podría incluir pasar una noche acampando, tener algunas pendientes pronunciadas, y llevar una mochila relativamente con más peso para tener todo lo necesario. Una caminata de </w:t>
      </w:r>
      <w:r w:rsidRPr="00AF4AE6">
        <w:rPr>
          <w:rFonts w:ascii="Segoe UI" w:eastAsia="Times New Roman" w:hAnsi="Segoe UI" w:cs="Segoe UI"/>
          <w:b/>
          <w:bCs/>
          <w:color w:val="2C2F34"/>
          <w:sz w:val="23"/>
          <w:szCs w:val="23"/>
          <w:bdr w:val="none" w:sz="0" w:space="0" w:color="auto" w:frame="1"/>
          <w:lang w:eastAsia="es-CL"/>
        </w:rPr>
        <w:t>dificultad alta</w:t>
      </w:r>
      <w:r w:rsidRPr="00AF4AE6">
        <w:rPr>
          <w:rFonts w:ascii="Segoe UI" w:eastAsia="Times New Roman" w:hAnsi="Segoe UI" w:cs="Segoe UI"/>
          <w:color w:val="2C2F34"/>
          <w:sz w:val="23"/>
          <w:szCs w:val="23"/>
          <w:lang w:eastAsia="es-CL"/>
        </w:rPr>
        <w:t> puede requerir tener experiencia previa, así como llevar carpa, bolsa de dormir, calentador, alimentos con altas calorías, e inclusive ir acompañado de un guía experimentado.</w:t>
      </w:r>
    </w:p>
    <w:p w:rsidR="00AF4AE6" w:rsidRPr="00AF4AE6" w:rsidRDefault="00AF4AE6" w:rsidP="00AF4AE6">
      <w:pPr>
        <w:shd w:val="clear" w:color="auto" w:fill="F2F0ED"/>
        <w:spacing w:after="0" w:line="390" w:lineRule="atLeast"/>
        <w:rPr>
          <w:rFonts w:ascii="Segoe UI" w:eastAsia="Times New Roman" w:hAnsi="Segoe UI" w:cs="Segoe UI"/>
          <w:color w:val="2C2F34"/>
          <w:sz w:val="23"/>
          <w:szCs w:val="23"/>
          <w:lang w:eastAsia="es-CL"/>
        </w:rPr>
      </w:pPr>
      <w:r w:rsidRPr="00AF4AE6">
        <w:rPr>
          <w:rFonts w:ascii="Segoe UI" w:eastAsia="Times New Roman" w:hAnsi="Segoe UI" w:cs="Segoe UI"/>
          <w:color w:val="2C2F34"/>
          <w:sz w:val="23"/>
          <w:szCs w:val="23"/>
          <w:lang w:eastAsia="es-CL"/>
        </w:rPr>
        <w:t>El </w:t>
      </w:r>
      <w:r w:rsidRPr="00AF4AE6">
        <w:rPr>
          <w:rFonts w:ascii="Segoe UI" w:eastAsia="Times New Roman" w:hAnsi="Segoe UI" w:cs="Segoe UI"/>
          <w:b/>
          <w:bCs/>
          <w:color w:val="2C2F34"/>
          <w:sz w:val="23"/>
          <w:szCs w:val="23"/>
          <w:bdr w:val="none" w:sz="0" w:space="0" w:color="auto" w:frame="1"/>
          <w:lang w:eastAsia="es-CL"/>
        </w:rPr>
        <w:t xml:space="preserve">Senderismo (o </w:t>
      </w:r>
      <w:proofErr w:type="spellStart"/>
      <w:r w:rsidRPr="00AF4AE6">
        <w:rPr>
          <w:rFonts w:ascii="Segoe UI" w:eastAsia="Times New Roman" w:hAnsi="Segoe UI" w:cs="Segoe UI"/>
          <w:b/>
          <w:bCs/>
          <w:color w:val="2C2F34"/>
          <w:sz w:val="23"/>
          <w:szCs w:val="23"/>
          <w:bdr w:val="none" w:sz="0" w:space="0" w:color="auto" w:frame="1"/>
          <w:lang w:eastAsia="es-CL"/>
        </w:rPr>
        <w:t>Hiking</w:t>
      </w:r>
      <w:proofErr w:type="spellEnd"/>
      <w:r w:rsidRPr="00AF4AE6">
        <w:rPr>
          <w:rFonts w:ascii="Segoe UI" w:eastAsia="Times New Roman" w:hAnsi="Segoe UI" w:cs="Segoe UI"/>
          <w:b/>
          <w:bCs/>
          <w:color w:val="2C2F34"/>
          <w:sz w:val="23"/>
          <w:szCs w:val="23"/>
          <w:bdr w:val="none" w:sz="0" w:space="0" w:color="auto" w:frame="1"/>
          <w:lang w:eastAsia="es-CL"/>
        </w:rPr>
        <w:t>)</w:t>
      </w:r>
      <w:r w:rsidRPr="00AF4AE6">
        <w:rPr>
          <w:rFonts w:ascii="Segoe UI" w:eastAsia="Times New Roman" w:hAnsi="Segoe UI" w:cs="Segoe UI"/>
          <w:color w:val="2C2F34"/>
          <w:sz w:val="23"/>
          <w:szCs w:val="23"/>
          <w:lang w:eastAsia="es-CL"/>
        </w:rPr>
        <w:t> por otro lado es una actividad relajante que implica ir por caminos señalizados usando así el sistema de vías de comunicación tradicional como puentes, trochas, senderos. El espíritu del senderismo, reposa en poder acercar a la gente al medio natural, conocer patrimonios y reservas a través del uso de senderos.</w:t>
      </w:r>
    </w:p>
    <w:p w:rsidR="00AF4AE6" w:rsidRPr="00AF4AE6" w:rsidRDefault="00AF4AE6" w:rsidP="00AF4AE6">
      <w:pPr>
        <w:shd w:val="clear" w:color="auto" w:fill="F2F0ED"/>
        <w:spacing w:after="0" w:line="390" w:lineRule="atLeast"/>
        <w:rPr>
          <w:rFonts w:ascii="Segoe UI" w:eastAsia="Times New Roman" w:hAnsi="Segoe UI" w:cs="Segoe UI"/>
          <w:color w:val="2C2F34"/>
          <w:sz w:val="23"/>
          <w:szCs w:val="23"/>
          <w:lang w:eastAsia="es-CL"/>
        </w:rPr>
      </w:pPr>
      <w:r w:rsidRPr="00AF4AE6">
        <w:rPr>
          <w:rFonts w:ascii="Segoe UI" w:eastAsia="Times New Roman" w:hAnsi="Segoe UI" w:cs="Segoe UI"/>
          <w:color w:val="2C2F34"/>
          <w:sz w:val="23"/>
          <w:szCs w:val="23"/>
          <w:lang w:eastAsia="es-CL"/>
        </w:rPr>
        <w:t>El </w:t>
      </w:r>
      <w:r w:rsidRPr="00AF4AE6">
        <w:rPr>
          <w:rFonts w:ascii="Segoe UI" w:eastAsia="Times New Roman" w:hAnsi="Segoe UI" w:cs="Segoe UI"/>
          <w:b/>
          <w:bCs/>
          <w:color w:val="2C2F34"/>
          <w:sz w:val="23"/>
          <w:szCs w:val="23"/>
          <w:bdr w:val="none" w:sz="0" w:space="0" w:color="auto" w:frame="1"/>
          <w:lang w:eastAsia="es-CL"/>
        </w:rPr>
        <w:t xml:space="preserve">Excursionismo ( o </w:t>
      </w:r>
      <w:proofErr w:type="spellStart"/>
      <w:r w:rsidRPr="00AF4AE6">
        <w:rPr>
          <w:rFonts w:ascii="Segoe UI" w:eastAsia="Times New Roman" w:hAnsi="Segoe UI" w:cs="Segoe UI"/>
          <w:b/>
          <w:bCs/>
          <w:color w:val="2C2F34"/>
          <w:sz w:val="23"/>
          <w:szCs w:val="23"/>
          <w:bdr w:val="none" w:sz="0" w:space="0" w:color="auto" w:frame="1"/>
          <w:lang w:eastAsia="es-CL"/>
        </w:rPr>
        <w:t>Trekking</w:t>
      </w:r>
      <w:proofErr w:type="spellEnd"/>
      <w:r w:rsidRPr="00AF4AE6">
        <w:rPr>
          <w:rFonts w:ascii="Segoe UI" w:eastAsia="Times New Roman" w:hAnsi="Segoe UI" w:cs="Segoe UI"/>
          <w:b/>
          <w:bCs/>
          <w:color w:val="2C2F34"/>
          <w:sz w:val="23"/>
          <w:szCs w:val="23"/>
          <w:bdr w:val="none" w:sz="0" w:space="0" w:color="auto" w:frame="1"/>
          <w:lang w:eastAsia="es-CL"/>
        </w:rPr>
        <w:t>)</w:t>
      </w:r>
      <w:r w:rsidRPr="00AF4AE6">
        <w:rPr>
          <w:rFonts w:ascii="Segoe UI" w:eastAsia="Times New Roman" w:hAnsi="Segoe UI" w:cs="Segoe UI"/>
          <w:color w:val="2C2F34"/>
          <w:sz w:val="23"/>
          <w:szCs w:val="23"/>
          <w:lang w:eastAsia="es-CL"/>
        </w:rPr>
        <w:t> a diferencia del Senderismo (</w:t>
      </w:r>
      <w:proofErr w:type="spellStart"/>
      <w:r w:rsidRPr="00AF4AE6">
        <w:rPr>
          <w:rFonts w:ascii="Segoe UI" w:eastAsia="Times New Roman" w:hAnsi="Segoe UI" w:cs="Segoe UI"/>
          <w:color w:val="2C2F34"/>
          <w:sz w:val="23"/>
          <w:szCs w:val="23"/>
          <w:lang w:eastAsia="es-CL"/>
        </w:rPr>
        <w:t>Hiking</w:t>
      </w:r>
      <w:proofErr w:type="spellEnd"/>
      <w:r w:rsidRPr="00AF4AE6">
        <w:rPr>
          <w:rFonts w:ascii="Segoe UI" w:eastAsia="Times New Roman" w:hAnsi="Segoe UI" w:cs="Segoe UI"/>
          <w:color w:val="2C2F34"/>
          <w:sz w:val="23"/>
          <w:szCs w:val="23"/>
          <w:lang w:eastAsia="es-CL"/>
        </w:rPr>
        <w:t>) es una especialidad del montañismo que demanda más esfuerzo físico y que a la vez implica ir por parajes sin senderos y lugares donde no hay camino que pueden encontrarse en montañas, bosques, selvas, costas, cañones, ríos, cavernas, etc. Esta actividad  puede combinarse con la acampada y es una manera consistente de hacer turismo ecológico.</w:t>
      </w:r>
    </w:p>
    <w:p w:rsidR="00AF4AE6" w:rsidRPr="00AF4AE6" w:rsidRDefault="00AF4AE6" w:rsidP="00AF4AE6">
      <w:pPr>
        <w:shd w:val="clear" w:color="auto" w:fill="F2F0ED"/>
        <w:spacing w:after="120" w:line="240" w:lineRule="auto"/>
        <w:outlineLvl w:val="4"/>
        <w:rPr>
          <w:rFonts w:ascii="Poppins" w:eastAsia="Times New Roman" w:hAnsi="Poppins" w:cs="Times New Roman"/>
          <w:b/>
          <w:bCs/>
          <w:color w:val="2C2F34"/>
          <w:sz w:val="20"/>
          <w:szCs w:val="20"/>
          <w:lang w:eastAsia="es-CL"/>
        </w:rPr>
      </w:pPr>
      <w:r w:rsidRPr="00AF4AE6">
        <w:rPr>
          <w:rFonts w:ascii="Poppins" w:eastAsia="Times New Roman" w:hAnsi="Poppins" w:cs="Times New Roman"/>
          <w:b/>
          <w:bCs/>
          <w:color w:val="2C2F34"/>
          <w:sz w:val="20"/>
          <w:szCs w:val="20"/>
          <w:lang w:eastAsia="es-CL"/>
        </w:rPr>
        <w:t>Regla básica:</w:t>
      </w:r>
    </w:p>
    <w:p w:rsidR="00AF4AE6" w:rsidRPr="00AF4AE6" w:rsidRDefault="00AF4AE6" w:rsidP="00AF4AE6">
      <w:pPr>
        <w:shd w:val="clear" w:color="auto" w:fill="F2F0ED"/>
        <w:spacing w:after="375" w:line="390" w:lineRule="atLeast"/>
        <w:rPr>
          <w:rFonts w:ascii="Segoe UI" w:eastAsia="Times New Roman" w:hAnsi="Segoe UI" w:cs="Segoe UI"/>
          <w:color w:val="2C2F34"/>
          <w:sz w:val="23"/>
          <w:szCs w:val="23"/>
          <w:lang w:eastAsia="es-CL"/>
        </w:rPr>
      </w:pPr>
      <w:r w:rsidRPr="00AF4AE6">
        <w:rPr>
          <w:rFonts w:ascii="Segoe UI" w:eastAsia="Times New Roman" w:hAnsi="Segoe UI" w:cs="Segoe UI"/>
          <w:color w:val="2C2F34"/>
          <w:sz w:val="23"/>
          <w:szCs w:val="23"/>
          <w:lang w:eastAsia="es-CL"/>
        </w:rPr>
        <w:t>No perturbar el entorno, el medio ambiente ni el ecosistema. Esto implica dejar las cosas tal y como las encontraste, sin ensuciar ni modificar las condiciones que permiten que otros visitan</w:t>
      </w:r>
      <w:r>
        <w:rPr>
          <w:rFonts w:ascii="Segoe UI" w:eastAsia="Times New Roman" w:hAnsi="Segoe UI" w:cs="Segoe UI"/>
          <w:color w:val="2C2F34"/>
          <w:sz w:val="23"/>
          <w:szCs w:val="23"/>
          <w:lang w:eastAsia="es-CL"/>
        </w:rPr>
        <w:t>tes disfruten de lo mismo que tú</w:t>
      </w:r>
      <w:r w:rsidRPr="00AF4AE6">
        <w:rPr>
          <w:rFonts w:ascii="Segoe UI" w:eastAsia="Times New Roman" w:hAnsi="Segoe UI" w:cs="Segoe UI"/>
          <w:color w:val="2C2F34"/>
          <w:sz w:val="23"/>
          <w:szCs w:val="23"/>
          <w:lang w:eastAsia="es-CL"/>
        </w:rPr>
        <w:t>.</w:t>
      </w:r>
    </w:p>
    <w:p w:rsidR="009F0CD6" w:rsidRDefault="00AF4AE6">
      <w:r>
        <w:t>Extracto de Muchileros.org.</w:t>
      </w:r>
    </w:p>
    <w:p w:rsidR="00AF4AE6" w:rsidRDefault="00AF4AE6"/>
    <w:p w:rsidR="00AF4AE6" w:rsidRDefault="00AF4AE6">
      <w:bookmarkStart w:id="0" w:name="_GoBack"/>
      <w:bookmarkEnd w:id="0"/>
    </w:p>
    <w:sectPr w:rsidR="00AF4A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E6"/>
    <w:rsid w:val="009F0CD6"/>
    <w:rsid w:val="00AF4A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A9C72-63A3-4C34-8F2C-ED24298A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1689</Characters>
  <Application>Microsoft Office Word</Application>
  <DocSecurity>0</DocSecurity>
  <Lines>14</Lines>
  <Paragraphs>3</Paragraphs>
  <ScaleCrop>false</ScaleCrop>
  <Company>HP</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Bioenergetica Integrativa</dc:creator>
  <cp:keywords/>
  <dc:description/>
  <cp:lastModifiedBy>Bioenergetica Integrativa</cp:lastModifiedBy>
  <cp:revision>2</cp:revision>
  <dcterms:created xsi:type="dcterms:W3CDTF">2018-11-12T12:14:00Z</dcterms:created>
  <dcterms:modified xsi:type="dcterms:W3CDTF">2018-11-12T12:18:00Z</dcterms:modified>
</cp:coreProperties>
</file>